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365AFF" w14:textId="764DA6E6" w:rsidR="0049756B" w:rsidRPr="00986DAF" w:rsidRDefault="0049756B" w:rsidP="0049756B">
      <w:pPr>
        <w:spacing w:before="120"/>
        <w:jc w:val="right"/>
        <w:rPr>
          <w:rFonts w:ascii="Trebuchet MS" w:hAnsi="Trebuchet MS"/>
          <w:sz w:val="22"/>
          <w:szCs w:val="22"/>
        </w:rPr>
      </w:pPr>
      <w:r w:rsidRPr="00986DAF">
        <w:rPr>
          <w:rFonts w:ascii="Trebuchet MS" w:hAnsi="Trebuchet MS"/>
          <w:sz w:val="22"/>
          <w:szCs w:val="22"/>
        </w:rPr>
        <w:t>2 priedas</w:t>
      </w:r>
    </w:p>
    <w:p w14:paraId="60190F02" w14:textId="70C77091" w:rsidR="0049756B" w:rsidRPr="00986DAF" w:rsidRDefault="0049756B" w:rsidP="0043644B">
      <w:pPr>
        <w:spacing w:before="120"/>
        <w:jc w:val="center"/>
        <w:rPr>
          <w:rFonts w:ascii="Trebuchet MS" w:hAnsi="Trebuchet MS"/>
          <w:b/>
          <w:bCs/>
          <w:sz w:val="22"/>
          <w:szCs w:val="22"/>
        </w:rPr>
      </w:pPr>
      <w:r w:rsidRPr="00986DAF">
        <w:rPr>
          <w:rFonts w:ascii="Trebuchet MS" w:hAnsi="Trebuchet MS"/>
          <w:b/>
          <w:sz w:val="22"/>
          <w:szCs w:val="22"/>
        </w:rPr>
        <w:t>VIEŠOJO PIRKIMO SUTARTIS (projektas)</w:t>
      </w:r>
    </w:p>
    <w:p w14:paraId="76A6A854" w14:textId="77777777" w:rsidR="00135575" w:rsidRPr="00986DAF" w:rsidRDefault="00135575" w:rsidP="0043644B">
      <w:pPr>
        <w:pStyle w:val="0Punktai"/>
        <w:spacing w:before="120"/>
        <w:jc w:val="center"/>
        <w:rPr>
          <w:rFonts w:ascii="Trebuchet MS" w:hAnsi="Trebuchet MS"/>
          <w:b/>
          <w:bCs/>
          <w:sz w:val="22"/>
          <w:szCs w:val="22"/>
        </w:rPr>
      </w:pPr>
      <w:r w:rsidRPr="00986DAF">
        <w:rPr>
          <w:rFonts w:ascii="Trebuchet MS" w:hAnsi="Trebuchet MS"/>
          <w:b/>
          <w:bCs/>
          <w:sz w:val="22"/>
          <w:szCs w:val="22"/>
        </w:rPr>
        <w:t xml:space="preserve">SUTARTIES </w:t>
      </w:r>
      <w:r w:rsidR="0043644B" w:rsidRPr="00986DAF">
        <w:rPr>
          <w:rFonts w:ascii="Trebuchet MS" w:hAnsi="Trebuchet MS"/>
          <w:b/>
          <w:bCs/>
          <w:sz w:val="22"/>
          <w:szCs w:val="22"/>
        </w:rPr>
        <w:t>DALYKAS</w:t>
      </w:r>
    </w:p>
    <w:p w14:paraId="46D90993" w14:textId="42A8210D" w:rsidR="00C415A8" w:rsidRPr="00986DAF" w:rsidRDefault="00B06A6D" w:rsidP="009842D8">
      <w:pPr>
        <w:numPr>
          <w:ilvl w:val="1"/>
          <w:numId w:val="4"/>
        </w:numPr>
        <w:tabs>
          <w:tab w:val="num" w:pos="0"/>
          <w:tab w:val="num" w:pos="1134"/>
        </w:tabs>
        <w:ind w:left="0" w:firstLine="540"/>
        <w:rPr>
          <w:rFonts w:ascii="Trebuchet MS" w:hAnsi="Trebuchet MS"/>
          <w:sz w:val="22"/>
          <w:szCs w:val="22"/>
        </w:rPr>
      </w:pPr>
      <w:r w:rsidRPr="00986DAF">
        <w:rPr>
          <w:rFonts w:ascii="Trebuchet MS" w:hAnsi="Trebuchet MS"/>
          <w:sz w:val="22"/>
          <w:szCs w:val="22"/>
        </w:rPr>
        <w:t xml:space="preserve">SUTARTIES objektas — </w:t>
      </w:r>
      <w:r w:rsidRPr="00986DAF">
        <w:rPr>
          <w:rFonts w:ascii="Trebuchet MS" w:hAnsi="Trebuchet MS"/>
          <w:bCs/>
          <w:sz w:val="22"/>
          <w:szCs w:val="22"/>
          <w:lang w:val="en-GB"/>
        </w:rPr>
        <w:t xml:space="preserve">UŽSAKOVO </w:t>
      </w:r>
      <w:r w:rsidR="00CD3A8F" w:rsidRPr="00CD3A8F">
        <w:rPr>
          <w:rFonts w:ascii="Trebuchet MS" w:hAnsi="Trebuchet MS"/>
          <w:bCs/>
          <w:sz w:val="22"/>
          <w:szCs w:val="22"/>
        </w:rPr>
        <w:t>kondicionierių techninės patikros, aptarnavimo, priežiūros ir remonto paslaugos</w:t>
      </w:r>
      <w:r w:rsidRPr="00986DAF">
        <w:rPr>
          <w:rFonts w:ascii="Trebuchet MS" w:hAnsi="Trebuchet MS"/>
          <w:bCs/>
          <w:sz w:val="22"/>
          <w:szCs w:val="22"/>
        </w:rPr>
        <w:t xml:space="preserve"> (toliau — PASLAUGA arba PASLAUGOS ATLIKIMAS):</w:t>
      </w:r>
    </w:p>
    <w:p w14:paraId="411A1853" w14:textId="6B4EF9D5" w:rsidR="00C415A8" w:rsidRPr="00986DAF" w:rsidRDefault="00CD3A8F" w:rsidP="002C5A8B">
      <w:pPr>
        <w:pStyle w:val="Betarp"/>
        <w:numPr>
          <w:ilvl w:val="2"/>
          <w:numId w:val="6"/>
        </w:numPr>
        <w:tabs>
          <w:tab w:val="left" w:pos="709"/>
        </w:tabs>
        <w:ind w:left="0" w:firstLine="567"/>
        <w:jc w:val="both"/>
        <w:rPr>
          <w:rFonts w:ascii="Trebuchet MS" w:hAnsi="Trebuchet MS"/>
          <w:sz w:val="22"/>
          <w:szCs w:val="22"/>
        </w:rPr>
      </w:pPr>
      <w:r w:rsidRPr="00094AC9">
        <w:rPr>
          <w:rFonts w:ascii="Trebuchet MS" w:hAnsi="Trebuchet MS"/>
          <w:sz w:val="22"/>
          <w:szCs w:val="22"/>
        </w:rPr>
        <w:t>UŽSAKOVO buitinių oro kondicionierių, esančių adresu Neravų g. 8, Druskininkuose, patikros, aptarnavimo, priežiūros ir remonto paslaugų viešasis pirkimas</w:t>
      </w:r>
      <w:r w:rsidR="00B06A6D" w:rsidRPr="00986DAF">
        <w:rPr>
          <w:rFonts w:ascii="Trebuchet MS" w:hAnsi="Trebuchet MS" w:cs="Trebuchet MS"/>
          <w:sz w:val="22"/>
          <w:szCs w:val="22"/>
        </w:rPr>
        <w:t>;</w:t>
      </w:r>
    </w:p>
    <w:p w14:paraId="212400DF" w14:textId="0F3F2E50" w:rsidR="00C415A8" w:rsidRPr="00986DAF" w:rsidRDefault="00C415A8" w:rsidP="002C5A8B">
      <w:pPr>
        <w:pStyle w:val="Betarp"/>
        <w:numPr>
          <w:ilvl w:val="2"/>
          <w:numId w:val="6"/>
        </w:numPr>
        <w:tabs>
          <w:tab w:val="left" w:pos="709"/>
        </w:tabs>
        <w:ind w:left="0" w:firstLine="567"/>
        <w:jc w:val="both"/>
        <w:rPr>
          <w:rFonts w:ascii="Trebuchet MS" w:hAnsi="Trebuchet MS"/>
          <w:sz w:val="22"/>
          <w:szCs w:val="22"/>
        </w:rPr>
      </w:pPr>
      <w:r w:rsidRPr="00986DAF">
        <w:rPr>
          <w:rFonts w:ascii="Trebuchet MS" w:hAnsi="Trebuchet MS" w:cs="Trebuchet MS"/>
          <w:sz w:val="22"/>
          <w:szCs w:val="22"/>
        </w:rPr>
        <w:t xml:space="preserve"> </w:t>
      </w:r>
      <w:r w:rsidR="00CD3A8F" w:rsidRPr="00094AC9">
        <w:rPr>
          <w:rFonts w:ascii="Trebuchet MS" w:hAnsi="Trebuchet MS"/>
          <w:sz w:val="22"/>
          <w:szCs w:val="22"/>
        </w:rPr>
        <w:t>UŽSAKOVO tikslios kontrolės oro kondicionierių, esančių Vasario 16-osios g. 14 (serverinėje) ir Šermukšnių g. 6, Vilniuje bei Neravų g. 8, Druskininkuose techninės patikros,</w:t>
      </w:r>
      <w:r w:rsidR="00CD3A8F" w:rsidRPr="00094AC9" w:rsidDel="00C35A03">
        <w:rPr>
          <w:rFonts w:ascii="Trebuchet MS" w:hAnsi="Trebuchet MS"/>
          <w:sz w:val="22"/>
          <w:szCs w:val="22"/>
        </w:rPr>
        <w:t xml:space="preserve"> </w:t>
      </w:r>
      <w:r w:rsidR="00CD3A8F" w:rsidRPr="00094AC9">
        <w:rPr>
          <w:rFonts w:ascii="Trebuchet MS" w:hAnsi="Trebuchet MS"/>
          <w:sz w:val="22"/>
          <w:szCs w:val="22"/>
        </w:rPr>
        <w:t>aptarnavimo, priežiūros ir remonto paslaugų viešasis pirkimas</w:t>
      </w:r>
      <w:r w:rsidR="00B06A6D" w:rsidRPr="00986DAF">
        <w:rPr>
          <w:rFonts w:ascii="Trebuchet MS" w:hAnsi="Trebuchet MS" w:cs="Trebuchet MS"/>
          <w:sz w:val="22"/>
          <w:szCs w:val="22"/>
        </w:rPr>
        <w:t>.</w:t>
      </w:r>
    </w:p>
    <w:p w14:paraId="65F0BA5D" w14:textId="41978BDB" w:rsidR="00015304" w:rsidRPr="00986DAF" w:rsidRDefault="000F3CAE" w:rsidP="008A7FDD">
      <w:pPr>
        <w:numPr>
          <w:ilvl w:val="1"/>
          <w:numId w:val="4"/>
        </w:numPr>
        <w:tabs>
          <w:tab w:val="num" w:pos="0"/>
          <w:tab w:val="num" w:pos="1134"/>
        </w:tabs>
        <w:ind w:left="0" w:firstLine="540"/>
        <w:rPr>
          <w:rFonts w:ascii="Trebuchet MS" w:hAnsi="Trebuchet MS"/>
          <w:sz w:val="22"/>
          <w:szCs w:val="22"/>
        </w:rPr>
      </w:pPr>
      <w:r w:rsidRPr="00986DAF">
        <w:rPr>
          <w:rFonts w:ascii="Trebuchet MS" w:eastAsia="MS Mincho" w:hAnsi="Trebuchet MS"/>
          <w:sz w:val="22"/>
          <w:szCs w:val="22"/>
          <w:lang w:eastAsia="ja-JP"/>
        </w:rPr>
        <w:t>PASLAUGA</w:t>
      </w:r>
      <w:r w:rsidR="006765EA" w:rsidRPr="00986DAF">
        <w:rPr>
          <w:rFonts w:ascii="Trebuchet MS" w:hAnsi="Trebuchet MS"/>
          <w:sz w:val="22"/>
          <w:szCs w:val="22"/>
        </w:rPr>
        <w:t xml:space="preserve"> </w:t>
      </w:r>
      <w:r w:rsidRPr="00986DAF">
        <w:rPr>
          <w:rFonts w:ascii="Trebuchet MS" w:hAnsi="Trebuchet MS"/>
          <w:sz w:val="22"/>
          <w:szCs w:val="22"/>
        </w:rPr>
        <w:t>detalizuota</w:t>
      </w:r>
      <w:r w:rsidR="009C7A03" w:rsidRPr="00986DAF">
        <w:rPr>
          <w:rFonts w:ascii="Trebuchet MS" w:hAnsi="Trebuchet MS"/>
          <w:sz w:val="22"/>
          <w:szCs w:val="22"/>
        </w:rPr>
        <w:t xml:space="preserve"> SUTARTYJE.</w:t>
      </w:r>
    </w:p>
    <w:p w14:paraId="5F2A6118" w14:textId="77777777" w:rsidR="00015304" w:rsidRPr="00986DAF" w:rsidRDefault="00015304" w:rsidP="00356D09">
      <w:pPr>
        <w:numPr>
          <w:ilvl w:val="1"/>
          <w:numId w:val="4"/>
        </w:numPr>
        <w:tabs>
          <w:tab w:val="num" w:pos="0"/>
          <w:tab w:val="num" w:pos="1134"/>
        </w:tabs>
        <w:ind w:left="0" w:firstLine="540"/>
        <w:rPr>
          <w:rFonts w:ascii="Trebuchet MS" w:hAnsi="Trebuchet MS"/>
          <w:sz w:val="22"/>
          <w:szCs w:val="22"/>
        </w:rPr>
      </w:pPr>
      <w:r w:rsidRPr="00986DAF">
        <w:rPr>
          <w:rFonts w:ascii="Trebuchet MS" w:hAnsi="Trebuchet MS"/>
          <w:sz w:val="22"/>
          <w:szCs w:val="22"/>
        </w:rPr>
        <w:t xml:space="preserve">Visa nauda, kurią </w:t>
      </w:r>
      <w:r w:rsidR="005274A6" w:rsidRPr="00986DAF">
        <w:rPr>
          <w:rFonts w:ascii="Trebuchet MS" w:hAnsi="Trebuchet MS"/>
          <w:sz w:val="22"/>
          <w:szCs w:val="22"/>
        </w:rPr>
        <w:t>TIEKĖJAS</w:t>
      </w:r>
      <w:r w:rsidRPr="00986DAF">
        <w:rPr>
          <w:rFonts w:ascii="Trebuchet MS" w:hAnsi="Trebuchet MS"/>
          <w:sz w:val="22"/>
          <w:szCs w:val="22"/>
        </w:rPr>
        <w:t xml:space="preserve"> suteiks UŽSAKOVUI SUTARTIES galiojimo metu, vykdydamas SUTARTIES nuostatas, toliau vadinama </w:t>
      </w:r>
      <w:r w:rsidR="00131BF2" w:rsidRPr="00986DAF">
        <w:rPr>
          <w:rFonts w:ascii="Arial" w:hAnsi="Arial" w:cs="Arial"/>
          <w:sz w:val="22"/>
          <w:szCs w:val="22"/>
        </w:rPr>
        <w:t>‒</w:t>
      </w:r>
      <w:r w:rsidRPr="00986DAF">
        <w:rPr>
          <w:rFonts w:ascii="Trebuchet MS" w:hAnsi="Trebuchet MS"/>
          <w:sz w:val="22"/>
          <w:szCs w:val="22"/>
        </w:rPr>
        <w:t xml:space="preserve"> </w:t>
      </w:r>
      <w:r w:rsidR="000F3CAE" w:rsidRPr="00986DAF">
        <w:rPr>
          <w:rFonts w:ascii="Trebuchet MS" w:eastAsia="MS Mincho" w:hAnsi="Trebuchet MS"/>
          <w:sz w:val="22"/>
          <w:szCs w:val="22"/>
          <w:lang w:eastAsia="ja-JP"/>
        </w:rPr>
        <w:t>PASLAUGOS</w:t>
      </w:r>
      <w:r w:rsidR="00CF7682" w:rsidRPr="00986DAF">
        <w:rPr>
          <w:rFonts w:ascii="Trebuchet MS" w:eastAsia="MS Mincho" w:hAnsi="Trebuchet MS"/>
          <w:sz w:val="22"/>
          <w:szCs w:val="22"/>
          <w:lang w:eastAsia="ja-JP"/>
        </w:rPr>
        <w:t xml:space="preserve"> </w:t>
      </w:r>
      <w:r w:rsidRPr="00986DAF">
        <w:rPr>
          <w:rFonts w:ascii="Trebuchet MS" w:hAnsi="Trebuchet MS"/>
          <w:sz w:val="22"/>
          <w:szCs w:val="22"/>
        </w:rPr>
        <w:t>rezultatu.</w:t>
      </w:r>
    </w:p>
    <w:p w14:paraId="77DBB15A" w14:textId="77777777" w:rsidR="00015304" w:rsidRPr="00986DAF" w:rsidRDefault="00466EE8" w:rsidP="00356D09">
      <w:pPr>
        <w:numPr>
          <w:ilvl w:val="1"/>
          <w:numId w:val="4"/>
        </w:numPr>
        <w:tabs>
          <w:tab w:val="num" w:pos="0"/>
          <w:tab w:val="num" w:pos="1134"/>
        </w:tabs>
        <w:ind w:left="0" w:firstLine="540"/>
        <w:rPr>
          <w:rFonts w:ascii="Trebuchet MS" w:hAnsi="Trebuchet MS"/>
          <w:sz w:val="22"/>
          <w:szCs w:val="22"/>
        </w:rPr>
      </w:pPr>
      <w:r w:rsidRPr="00986DAF">
        <w:rPr>
          <w:rFonts w:ascii="Trebuchet MS" w:eastAsia="MS Mincho" w:hAnsi="Trebuchet MS"/>
          <w:sz w:val="22"/>
          <w:szCs w:val="22"/>
          <w:lang w:eastAsia="ja-JP"/>
        </w:rPr>
        <w:t>PASLAUG</w:t>
      </w:r>
      <w:r w:rsidR="00433495" w:rsidRPr="00986DAF">
        <w:rPr>
          <w:rFonts w:ascii="Trebuchet MS" w:eastAsia="MS Mincho" w:hAnsi="Trebuchet MS"/>
          <w:sz w:val="22"/>
          <w:szCs w:val="22"/>
          <w:lang w:eastAsia="ja-JP"/>
        </w:rPr>
        <w:t xml:space="preserve">Ą </w:t>
      </w:r>
      <w:r w:rsidR="00015304" w:rsidRPr="00986DAF">
        <w:rPr>
          <w:rFonts w:ascii="Trebuchet MS" w:hAnsi="Trebuchet MS"/>
          <w:sz w:val="22"/>
          <w:szCs w:val="22"/>
        </w:rPr>
        <w:t xml:space="preserve">atlieka </w:t>
      </w:r>
      <w:r w:rsidR="005274A6" w:rsidRPr="00986DAF">
        <w:rPr>
          <w:rFonts w:ascii="Trebuchet MS" w:hAnsi="Trebuchet MS"/>
          <w:sz w:val="22"/>
          <w:szCs w:val="22"/>
        </w:rPr>
        <w:t>TIEKĖJAS</w:t>
      </w:r>
      <w:r w:rsidR="00015304" w:rsidRPr="00986DAF">
        <w:rPr>
          <w:rFonts w:ascii="Trebuchet MS" w:hAnsi="Trebuchet MS"/>
          <w:sz w:val="22"/>
          <w:szCs w:val="22"/>
        </w:rPr>
        <w:t xml:space="preserve"> UŽSAKOVUI.</w:t>
      </w:r>
    </w:p>
    <w:p w14:paraId="422FCF84" w14:textId="77777777" w:rsidR="00015304" w:rsidRPr="00986DAF" w:rsidRDefault="006371FB" w:rsidP="00356D09">
      <w:pPr>
        <w:numPr>
          <w:ilvl w:val="1"/>
          <w:numId w:val="4"/>
        </w:numPr>
        <w:tabs>
          <w:tab w:val="num" w:pos="0"/>
          <w:tab w:val="num" w:pos="1134"/>
        </w:tabs>
        <w:ind w:left="0" w:firstLine="540"/>
        <w:rPr>
          <w:rFonts w:ascii="Trebuchet MS" w:hAnsi="Trebuchet MS"/>
          <w:sz w:val="22"/>
          <w:szCs w:val="22"/>
        </w:rPr>
      </w:pPr>
      <w:r w:rsidRPr="00986DAF">
        <w:rPr>
          <w:rFonts w:ascii="Trebuchet MS" w:hAnsi="Trebuchet MS"/>
          <w:sz w:val="22"/>
          <w:szCs w:val="22"/>
        </w:rPr>
        <w:t xml:space="preserve">SUTARTYJE, KONKURSO DOKUMENTUOSE ir kituose dokumentuose, į kuriuos daro nuorodą KONKURSO DOKUMENTAI, nustatyti reikalavimai </w:t>
      </w:r>
      <w:r w:rsidR="009E113A" w:rsidRPr="00986DAF">
        <w:rPr>
          <w:rFonts w:ascii="Trebuchet MS" w:eastAsia="MS Mincho" w:hAnsi="Trebuchet MS"/>
          <w:sz w:val="22"/>
          <w:szCs w:val="22"/>
          <w:lang w:eastAsia="ja-JP"/>
        </w:rPr>
        <w:t>PASLAUGOS atlikimui</w:t>
      </w:r>
      <w:r w:rsidR="00433495" w:rsidRPr="00986DAF">
        <w:rPr>
          <w:rFonts w:ascii="Trebuchet MS" w:hAnsi="Trebuchet MS"/>
          <w:sz w:val="22"/>
          <w:szCs w:val="22"/>
        </w:rPr>
        <w:t xml:space="preserve"> </w:t>
      </w:r>
      <w:r w:rsidRPr="00986DAF">
        <w:rPr>
          <w:rFonts w:ascii="Trebuchet MS" w:hAnsi="Trebuchet MS"/>
          <w:sz w:val="22"/>
          <w:szCs w:val="22"/>
        </w:rPr>
        <w:t xml:space="preserve">ir </w:t>
      </w:r>
      <w:r w:rsidR="005274A6" w:rsidRPr="00986DAF">
        <w:rPr>
          <w:rFonts w:ascii="Trebuchet MS" w:hAnsi="Trebuchet MS"/>
          <w:sz w:val="22"/>
          <w:szCs w:val="22"/>
        </w:rPr>
        <w:t>TIEKĖJUI</w:t>
      </w:r>
      <w:r w:rsidRPr="00986DAF">
        <w:rPr>
          <w:rFonts w:ascii="Trebuchet MS" w:hAnsi="Trebuchet MS"/>
          <w:sz w:val="22"/>
          <w:szCs w:val="22"/>
        </w:rPr>
        <w:t xml:space="preserve"> toliau SUTARTYJE vadinami REIKALAVIMAIS</w:t>
      </w:r>
      <w:r w:rsidR="00015304" w:rsidRPr="00986DAF">
        <w:rPr>
          <w:rFonts w:ascii="Trebuchet MS" w:hAnsi="Trebuchet MS"/>
          <w:sz w:val="22"/>
          <w:szCs w:val="22"/>
        </w:rPr>
        <w:t>.</w:t>
      </w:r>
    </w:p>
    <w:p w14:paraId="3F38E4AD" w14:textId="77777777" w:rsidR="00015304" w:rsidRPr="00986DAF" w:rsidRDefault="000F3CAE" w:rsidP="00356D09">
      <w:pPr>
        <w:numPr>
          <w:ilvl w:val="1"/>
          <w:numId w:val="4"/>
        </w:numPr>
        <w:tabs>
          <w:tab w:val="num" w:pos="0"/>
          <w:tab w:val="num" w:pos="1134"/>
        </w:tabs>
        <w:ind w:left="0" w:firstLine="540"/>
        <w:rPr>
          <w:rFonts w:ascii="Trebuchet MS" w:hAnsi="Trebuchet MS"/>
          <w:sz w:val="22"/>
          <w:szCs w:val="22"/>
        </w:rPr>
      </w:pPr>
      <w:r w:rsidRPr="00986DAF">
        <w:rPr>
          <w:rFonts w:ascii="Trebuchet MS" w:eastAsia="MS Mincho" w:hAnsi="Trebuchet MS"/>
          <w:sz w:val="22"/>
          <w:szCs w:val="22"/>
          <w:lang w:eastAsia="ja-JP"/>
        </w:rPr>
        <w:t>PASLAUGA</w:t>
      </w:r>
      <w:r w:rsidR="00433495" w:rsidRPr="00986DAF">
        <w:rPr>
          <w:rFonts w:ascii="Trebuchet MS" w:hAnsi="Trebuchet MS"/>
          <w:sz w:val="22"/>
          <w:szCs w:val="22"/>
        </w:rPr>
        <w:t xml:space="preserve"> </w:t>
      </w:r>
      <w:r w:rsidR="009E113A" w:rsidRPr="00986DAF">
        <w:rPr>
          <w:rFonts w:ascii="Trebuchet MS" w:hAnsi="Trebuchet MS"/>
          <w:sz w:val="22"/>
          <w:szCs w:val="22"/>
        </w:rPr>
        <w:t>turi būti vykdoma</w:t>
      </w:r>
      <w:r w:rsidR="00015304" w:rsidRPr="00986DAF">
        <w:rPr>
          <w:rFonts w:ascii="Trebuchet MS" w:hAnsi="Trebuchet MS"/>
          <w:sz w:val="22"/>
          <w:szCs w:val="22"/>
        </w:rPr>
        <w:t xml:space="preserve"> pagal REIKALAVIMUS. </w:t>
      </w:r>
    </w:p>
    <w:p w14:paraId="04A9A601" w14:textId="013B39D2" w:rsidR="00135575" w:rsidRPr="00986DAF" w:rsidRDefault="00515180" w:rsidP="00356D09">
      <w:pPr>
        <w:numPr>
          <w:ilvl w:val="1"/>
          <w:numId w:val="4"/>
        </w:numPr>
        <w:tabs>
          <w:tab w:val="num" w:pos="0"/>
          <w:tab w:val="num" w:pos="1134"/>
        </w:tabs>
        <w:ind w:left="0" w:firstLine="540"/>
        <w:rPr>
          <w:rFonts w:ascii="Trebuchet MS" w:hAnsi="Trebuchet MS"/>
          <w:sz w:val="22"/>
          <w:szCs w:val="22"/>
        </w:rPr>
      </w:pPr>
      <w:r w:rsidRPr="002E0D8F">
        <w:rPr>
          <w:rFonts w:ascii="Trebuchet MS" w:hAnsi="Trebuchet MS"/>
          <w:sz w:val="22"/>
          <w:szCs w:val="22"/>
        </w:rPr>
        <w:t>PASLAUGA turi atitikti aktualių teisės aktų nuostatas</w:t>
      </w:r>
      <w:r>
        <w:rPr>
          <w:rFonts w:ascii="Trebuchet MS" w:hAnsi="Trebuchet MS"/>
          <w:sz w:val="22"/>
          <w:szCs w:val="22"/>
        </w:rPr>
        <w:t xml:space="preserve">. </w:t>
      </w:r>
      <w:r w:rsidR="00B06285" w:rsidRPr="00986DAF">
        <w:rPr>
          <w:rFonts w:ascii="Trebuchet MS" w:hAnsi="Trebuchet MS"/>
          <w:iCs/>
          <w:sz w:val="22"/>
          <w:szCs w:val="22"/>
        </w:rPr>
        <w:t xml:space="preserve">Įsigaliojus naujiems Lietuvos Respublikos teisės aktams, susijusiems su </w:t>
      </w:r>
      <w:r w:rsidR="00466EE8" w:rsidRPr="00986DAF">
        <w:rPr>
          <w:rFonts w:ascii="Trebuchet MS" w:hAnsi="Trebuchet MS"/>
          <w:iCs/>
          <w:sz w:val="22"/>
          <w:szCs w:val="22"/>
        </w:rPr>
        <w:t xml:space="preserve">PASLAUGOS </w:t>
      </w:r>
      <w:r w:rsidR="000F3CAE" w:rsidRPr="00986DAF">
        <w:rPr>
          <w:rFonts w:ascii="Trebuchet MS" w:hAnsi="Trebuchet MS"/>
          <w:iCs/>
          <w:sz w:val="22"/>
          <w:szCs w:val="22"/>
        </w:rPr>
        <w:t>atlikimu</w:t>
      </w:r>
      <w:r w:rsidR="00B06285" w:rsidRPr="00986DAF">
        <w:rPr>
          <w:rFonts w:ascii="Trebuchet MS" w:hAnsi="Trebuchet MS"/>
          <w:iCs/>
          <w:sz w:val="22"/>
          <w:szCs w:val="22"/>
        </w:rPr>
        <w:t xml:space="preserve">, </w:t>
      </w:r>
      <w:r w:rsidR="005274A6" w:rsidRPr="00986DAF">
        <w:rPr>
          <w:rFonts w:ascii="Trebuchet MS" w:hAnsi="Trebuchet MS"/>
          <w:iCs/>
          <w:sz w:val="22"/>
          <w:szCs w:val="22"/>
        </w:rPr>
        <w:t>TIEKĖJAS</w:t>
      </w:r>
      <w:r w:rsidR="00B06285" w:rsidRPr="00986DAF">
        <w:rPr>
          <w:rFonts w:ascii="Trebuchet MS" w:hAnsi="Trebuchet MS"/>
          <w:iCs/>
          <w:sz w:val="22"/>
          <w:szCs w:val="22"/>
        </w:rPr>
        <w:t xml:space="preserve"> įsipareigoja vykdyti tokių teisės aktų nuostatas nuo jų įsigaliojimo datos. Kiekviena SUTARTIES nuostata, neatitinkanti įsigaliojusio naujojo Lietuvos Respublikos teisės akto, nuo tokio naujojo teisės akto įsigaliojimo datos netaikoma, o vietoj jos taikoma įsigaliojusio naujojo Lietuvos Respublikos teisės akto, susijusio su </w:t>
      </w:r>
      <w:r w:rsidR="00433495" w:rsidRPr="00986DAF">
        <w:rPr>
          <w:rFonts w:ascii="Trebuchet MS" w:eastAsia="MS Mincho" w:hAnsi="Trebuchet MS"/>
          <w:sz w:val="22"/>
          <w:szCs w:val="22"/>
          <w:lang w:eastAsia="ja-JP"/>
        </w:rPr>
        <w:t xml:space="preserve">PASLAUGOS </w:t>
      </w:r>
      <w:r w:rsidR="000F3CAE" w:rsidRPr="00986DAF">
        <w:rPr>
          <w:rFonts w:ascii="Trebuchet MS" w:eastAsia="MS Mincho" w:hAnsi="Trebuchet MS"/>
          <w:sz w:val="22"/>
          <w:szCs w:val="22"/>
          <w:lang w:eastAsia="ja-JP"/>
        </w:rPr>
        <w:t>atlikimu</w:t>
      </w:r>
      <w:r w:rsidR="00B06285" w:rsidRPr="00986DAF">
        <w:rPr>
          <w:rFonts w:ascii="Trebuchet MS" w:hAnsi="Trebuchet MS"/>
          <w:iCs/>
          <w:sz w:val="22"/>
          <w:szCs w:val="22"/>
        </w:rPr>
        <w:t>, nuostata</w:t>
      </w:r>
      <w:r w:rsidR="006371FB" w:rsidRPr="00986DAF">
        <w:rPr>
          <w:rFonts w:ascii="Trebuchet MS" w:hAnsi="Trebuchet MS"/>
          <w:sz w:val="22"/>
          <w:szCs w:val="22"/>
        </w:rPr>
        <w:t>.</w:t>
      </w:r>
      <w:r w:rsidRPr="00515180">
        <w:rPr>
          <w:rFonts w:ascii="Trebuchet MS" w:eastAsia="Trebuchet MS" w:hAnsi="Trebuchet MS" w:cs="Trebuchet MS"/>
          <w:color w:val="000000"/>
          <w:sz w:val="22"/>
          <w:szCs w:val="22"/>
        </w:rPr>
        <w:t xml:space="preserve"> </w:t>
      </w:r>
      <w:r w:rsidRPr="00515180">
        <w:rPr>
          <w:rFonts w:ascii="Trebuchet MS" w:hAnsi="Trebuchet MS"/>
          <w:sz w:val="22"/>
          <w:szCs w:val="22"/>
        </w:rPr>
        <w:t>Atsiradus šiame punkte numatytoms aplinkybėms, ŠALYS raštu suderina PASLAUGOS pasikeitimų įgyvendinimą. Apie teisės aktų pasikeitimą, susijusį su PASLAUGA, ŠALYS viena kitą informuoja raštu.</w:t>
      </w:r>
    </w:p>
    <w:p w14:paraId="7B523014" w14:textId="77777777" w:rsidR="00135575" w:rsidRPr="00986DAF" w:rsidRDefault="0043644B" w:rsidP="0043644B">
      <w:pPr>
        <w:pStyle w:val="0Punktai"/>
        <w:spacing w:before="120"/>
        <w:jc w:val="center"/>
        <w:rPr>
          <w:rFonts w:ascii="Trebuchet MS" w:hAnsi="Trebuchet MS"/>
          <w:b/>
          <w:bCs/>
          <w:sz w:val="22"/>
          <w:szCs w:val="22"/>
        </w:rPr>
      </w:pPr>
      <w:r w:rsidRPr="00986DAF">
        <w:rPr>
          <w:rFonts w:ascii="Trebuchet MS" w:hAnsi="Trebuchet MS"/>
          <w:b/>
          <w:bCs/>
          <w:sz w:val="22"/>
          <w:szCs w:val="22"/>
        </w:rPr>
        <w:t>KAINA IR ATSISKAITYMAS</w:t>
      </w:r>
    </w:p>
    <w:p w14:paraId="1B0B668E" w14:textId="77777777" w:rsidR="00B5436A" w:rsidRPr="00986DAF" w:rsidRDefault="00DD6C5D" w:rsidP="000F3CAE">
      <w:pPr>
        <w:pStyle w:val="00Punktai"/>
        <w:ind w:left="0" w:firstLine="540"/>
        <w:rPr>
          <w:rFonts w:ascii="Trebuchet MS" w:hAnsi="Trebuchet MS"/>
          <w:sz w:val="22"/>
          <w:szCs w:val="22"/>
        </w:rPr>
      </w:pPr>
      <w:r w:rsidRPr="00986DAF">
        <w:rPr>
          <w:rFonts w:ascii="Trebuchet MS" w:hAnsi="Trebuchet MS"/>
          <w:sz w:val="22"/>
          <w:szCs w:val="22"/>
        </w:rPr>
        <w:t xml:space="preserve">UŽSAKOVAS </w:t>
      </w:r>
      <w:r w:rsidR="009A40EF" w:rsidRPr="00986DAF">
        <w:rPr>
          <w:rFonts w:ascii="Trebuchet MS" w:hAnsi="Trebuchet MS"/>
          <w:sz w:val="22"/>
          <w:szCs w:val="22"/>
        </w:rPr>
        <w:t>TIEKĖJUI</w:t>
      </w:r>
      <w:r w:rsidRPr="00986DAF">
        <w:rPr>
          <w:rFonts w:ascii="Trebuchet MS" w:hAnsi="Trebuchet MS"/>
          <w:sz w:val="22"/>
          <w:szCs w:val="22"/>
        </w:rPr>
        <w:t xml:space="preserve"> avanso nemoka, t. y. iš anksto su </w:t>
      </w:r>
      <w:r w:rsidR="009E21D2" w:rsidRPr="00986DAF">
        <w:rPr>
          <w:rFonts w:ascii="Trebuchet MS" w:hAnsi="Trebuchet MS"/>
          <w:sz w:val="22"/>
          <w:szCs w:val="22"/>
        </w:rPr>
        <w:t>TIEKĖJU</w:t>
      </w:r>
      <w:r w:rsidRPr="00986DAF">
        <w:rPr>
          <w:rFonts w:ascii="Trebuchet MS" w:hAnsi="Trebuchet MS"/>
          <w:sz w:val="22"/>
          <w:szCs w:val="22"/>
        </w:rPr>
        <w:t xml:space="preserve"> neatsiskaito</w:t>
      </w:r>
      <w:r w:rsidR="00135575" w:rsidRPr="00986DAF">
        <w:rPr>
          <w:rFonts w:ascii="Trebuchet MS" w:hAnsi="Trebuchet MS"/>
          <w:sz w:val="22"/>
          <w:szCs w:val="22"/>
        </w:rPr>
        <w:t>.</w:t>
      </w:r>
      <w:bookmarkStart w:id="0" w:name="_Ref186074854"/>
      <w:bookmarkStart w:id="1" w:name="_Ref116377747"/>
    </w:p>
    <w:p w14:paraId="2BD37755" w14:textId="0C7C60FB" w:rsidR="00B413FB" w:rsidRPr="00986DAF" w:rsidRDefault="00B413FB" w:rsidP="00B413FB">
      <w:pPr>
        <w:pStyle w:val="00Punktai"/>
        <w:numPr>
          <w:ilvl w:val="1"/>
          <w:numId w:val="1"/>
        </w:numPr>
        <w:ind w:left="0" w:firstLine="540"/>
        <w:rPr>
          <w:rFonts w:ascii="Trebuchet MS" w:hAnsi="Trebuchet MS"/>
          <w:sz w:val="22"/>
          <w:szCs w:val="22"/>
        </w:rPr>
      </w:pPr>
      <w:r w:rsidRPr="00986DAF">
        <w:rPr>
          <w:rFonts w:ascii="Trebuchet MS" w:hAnsi="Trebuchet MS"/>
          <w:sz w:val="22"/>
          <w:szCs w:val="22"/>
        </w:rPr>
        <w:t xml:space="preserve">PASLAUGOS atlikimas bei mokėjimas už PASLAUGOS atlikimą (išskyrus kokybės garantiją, kuri vykdoma nemokamai, o jos teikimo laikotarpiai nėra </w:t>
      </w:r>
      <w:proofErr w:type="spellStart"/>
      <w:r w:rsidRPr="00986DAF">
        <w:rPr>
          <w:rFonts w:ascii="Trebuchet MS" w:hAnsi="Trebuchet MS"/>
          <w:sz w:val="22"/>
          <w:szCs w:val="22"/>
        </w:rPr>
        <w:t>aktuojami</w:t>
      </w:r>
      <w:proofErr w:type="spellEnd"/>
      <w:r w:rsidRPr="00986DAF">
        <w:rPr>
          <w:rFonts w:ascii="Trebuchet MS" w:hAnsi="Trebuchet MS"/>
          <w:sz w:val="22"/>
          <w:szCs w:val="22"/>
        </w:rPr>
        <w:t xml:space="preserve">) vykdomas dalimis, už kiekvieną PASLAUGOS dalį apmokant atitinkančia jai PASLAUGOS </w:t>
      </w:r>
      <w:r w:rsidRPr="00986DAF">
        <w:rPr>
          <w:rFonts w:ascii="Trebuchet MS" w:hAnsi="Trebuchet MS"/>
          <w:bCs/>
          <w:sz w:val="22"/>
          <w:szCs w:val="22"/>
        </w:rPr>
        <w:t>kainos</w:t>
      </w:r>
      <w:r w:rsidRPr="00986DAF">
        <w:rPr>
          <w:rFonts w:ascii="Trebuchet MS" w:hAnsi="Trebuchet MS"/>
          <w:sz w:val="22"/>
          <w:szCs w:val="22"/>
        </w:rPr>
        <w:t xml:space="preserve"> dalimi.</w:t>
      </w:r>
    </w:p>
    <w:p w14:paraId="2DC493E2" w14:textId="157FBEDB" w:rsidR="00B0014F" w:rsidRPr="00986DAF" w:rsidRDefault="00DA4148" w:rsidP="00B0014F">
      <w:pPr>
        <w:pStyle w:val="00Punktai"/>
        <w:numPr>
          <w:ilvl w:val="1"/>
          <w:numId w:val="1"/>
        </w:numPr>
        <w:ind w:left="0" w:firstLine="540"/>
        <w:rPr>
          <w:rFonts w:ascii="Trebuchet MS" w:hAnsi="Trebuchet MS"/>
          <w:bCs/>
          <w:sz w:val="22"/>
          <w:szCs w:val="22"/>
        </w:rPr>
      </w:pPr>
      <w:r w:rsidRPr="00986DAF">
        <w:rPr>
          <w:rFonts w:ascii="Trebuchet MS" w:hAnsi="Trebuchet MS"/>
          <w:sz w:val="22"/>
          <w:szCs w:val="22"/>
        </w:rPr>
        <w:t xml:space="preserve">Maksimali </w:t>
      </w:r>
      <w:r w:rsidR="00711F25" w:rsidRPr="00986DAF">
        <w:rPr>
          <w:rFonts w:ascii="Trebuchet MS" w:hAnsi="Trebuchet MS"/>
          <w:sz w:val="22"/>
          <w:szCs w:val="22"/>
        </w:rPr>
        <w:t xml:space="preserve">SUTARTIES vertė </w:t>
      </w:r>
      <w:r w:rsidRPr="00986DAF">
        <w:rPr>
          <w:rFonts w:ascii="Trebuchet MS" w:hAnsi="Trebuchet MS"/>
          <w:sz w:val="22"/>
          <w:szCs w:val="22"/>
        </w:rPr>
        <w:t>yra</w:t>
      </w:r>
      <w:r w:rsidR="003A0964" w:rsidRPr="00986DAF">
        <w:rPr>
          <w:rFonts w:ascii="Trebuchet MS" w:hAnsi="Trebuchet MS"/>
          <w:sz w:val="22"/>
          <w:szCs w:val="22"/>
        </w:rPr>
        <w:t xml:space="preserve"> </w:t>
      </w:r>
      <w:r w:rsidR="009B5FE5">
        <w:rPr>
          <w:rFonts w:ascii="Trebuchet MS" w:hAnsi="Trebuchet MS"/>
          <w:sz w:val="22"/>
          <w:szCs w:val="22"/>
        </w:rPr>
        <w:t>24793,39</w:t>
      </w:r>
      <w:r w:rsidR="00515180">
        <w:rPr>
          <w:rFonts w:ascii="Trebuchet MS" w:hAnsi="Trebuchet MS"/>
          <w:sz w:val="22"/>
          <w:szCs w:val="22"/>
        </w:rPr>
        <w:t xml:space="preserve"> </w:t>
      </w:r>
      <w:r w:rsidRPr="00986DAF">
        <w:rPr>
          <w:rFonts w:ascii="Trebuchet MS" w:hAnsi="Trebuchet MS"/>
          <w:sz w:val="22"/>
          <w:szCs w:val="22"/>
        </w:rPr>
        <w:t>(</w:t>
      </w:r>
      <w:r w:rsidR="009B5FE5" w:rsidRPr="009B5FE5">
        <w:rPr>
          <w:rFonts w:ascii="Trebuchet MS" w:hAnsi="Trebuchet MS"/>
          <w:bCs/>
          <w:sz w:val="22"/>
          <w:szCs w:val="22"/>
        </w:rPr>
        <w:t>Dvidešimt keturi tūkstančiai septyni šimtai devyniasdešimt trys eurai 39 ct</w:t>
      </w:r>
      <w:r w:rsidRPr="00986DAF">
        <w:rPr>
          <w:rFonts w:ascii="Trebuchet MS" w:hAnsi="Trebuchet MS"/>
          <w:bCs/>
          <w:sz w:val="22"/>
          <w:szCs w:val="22"/>
        </w:rPr>
        <w:t>)</w:t>
      </w:r>
      <w:r w:rsidRPr="00986DAF">
        <w:rPr>
          <w:rFonts w:ascii="Trebuchet MS" w:hAnsi="Trebuchet MS"/>
          <w:sz w:val="22"/>
          <w:szCs w:val="22"/>
        </w:rPr>
        <w:t xml:space="preserve"> be Pridėtinės vertės mokesčio (toliau </w:t>
      </w:r>
      <w:r w:rsidRPr="00986DAF">
        <w:rPr>
          <w:rFonts w:ascii="Trebuchet MS" w:hAnsi="Trebuchet MS"/>
          <w:bCs/>
          <w:sz w:val="22"/>
          <w:szCs w:val="22"/>
        </w:rPr>
        <w:t>—</w:t>
      </w:r>
      <w:r w:rsidRPr="00986DAF">
        <w:rPr>
          <w:rFonts w:ascii="Trebuchet MS" w:hAnsi="Trebuchet MS"/>
          <w:sz w:val="22"/>
          <w:szCs w:val="22"/>
          <w:lang w:val="en-US"/>
        </w:rPr>
        <w:t xml:space="preserve"> </w:t>
      </w:r>
      <w:r w:rsidR="00DF066C">
        <w:rPr>
          <w:rFonts w:ascii="Trebuchet MS" w:hAnsi="Trebuchet MS"/>
          <w:sz w:val="22"/>
          <w:szCs w:val="22"/>
        </w:rPr>
        <w:t>PVM) 3</w:t>
      </w:r>
      <w:r w:rsidRPr="00986DAF">
        <w:rPr>
          <w:rFonts w:ascii="Trebuchet MS" w:hAnsi="Trebuchet MS"/>
          <w:sz w:val="22"/>
          <w:szCs w:val="22"/>
        </w:rPr>
        <w:t>0</w:t>
      </w:r>
      <w:r w:rsidR="00B000DF" w:rsidRPr="00986DAF">
        <w:rPr>
          <w:rFonts w:ascii="Trebuchet MS" w:hAnsi="Trebuchet MS"/>
          <w:sz w:val="22"/>
          <w:szCs w:val="22"/>
        </w:rPr>
        <w:t>000</w:t>
      </w:r>
      <w:r w:rsidR="00C07F4A" w:rsidRPr="00986DAF">
        <w:rPr>
          <w:rFonts w:ascii="Trebuchet MS" w:hAnsi="Trebuchet MS"/>
          <w:sz w:val="22"/>
          <w:szCs w:val="22"/>
        </w:rPr>
        <w:t>,00</w:t>
      </w:r>
      <w:r w:rsidR="00B000DF" w:rsidRPr="00986DAF">
        <w:rPr>
          <w:rFonts w:ascii="Trebuchet MS" w:hAnsi="Trebuchet MS"/>
          <w:sz w:val="22"/>
          <w:szCs w:val="22"/>
        </w:rPr>
        <w:t xml:space="preserve"> </w:t>
      </w:r>
      <w:r w:rsidRPr="00986DAF">
        <w:rPr>
          <w:rFonts w:ascii="Trebuchet MS" w:hAnsi="Trebuchet MS"/>
          <w:sz w:val="22"/>
          <w:szCs w:val="22"/>
        </w:rPr>
        <w:t>(</w:t>
      </w:r>
      <w:r w:rsidR="00DF066C">
        <w:rPr>
          <w:rFonts w:ascii="Trebuchet MS" w:hAnsi="Trebuchet MS"/>
          <w:bCs/>
          <w:sz w:val="22"/>
          <w:szCs w:val="22"/>
        </w:rPr>
        <w:t>Trisdešimt</w:t>
      </w:r>
      <w:r w:rsidRPr="00986DAF">
        <w:rPr>
          <w:rFonts w:ascii="Trebuchet MS" w:hAnsi="Trebuchet MS"/>
          <w:bCs/>
          <w:sz w:val="22"/>
          <w:szCs w:val="22"/>
        </w:rPr>
        <w:t xml:space="preserve"> tūkstančių eurų 00 ct</w:t>
      </w:r>
      <w:r w:rsidRPr="00986DAF">
        <w:rPr>
          <w:rFonts w:ascii="Trebuchet MS" w:hAnsi="Trebuchet MS"/>
          <w:sz w:val="22"/>
          <w:szCs w:val="22"/>
        </w:rPr>
        <w:t>)</w:t>
      </w:r>
      <w:r w:rsidR="00B000DF" w:rsidRPr="00986DAF">
        <w:rPr>
          <w:rFonts w:ascii="Trebuchet MS" w:hAnsi="Trebuchet MS"/>
          <w:sz w:val="22"/>
          <w:szCs w:val="22"/>
        </w:rPr>
        <w:t xml:space="preserve"> su PVM</w:t>
      </w:r>
      <w:r w:rsidR="00A01D3B" w:rsidRPr="00986DAF">
        <w:rPr>
          <w:rFonts w:ascii="Trebuchet MS" w:eastAsia="MS Mincho" w:hAnsi="Trebuchet MS"/>
          <w:sz w:val="22"/>
          <w:szCs w:val="22"/>
          <w:lang w:eastAsia="ja-JP"/>
        </w:rPr>
        <w:t xml:space="preserve"> (į</w:t>
      </w:r>
      <w:r w:rsidR="00A01D3B" w:rsidRPr="00986DAF">
        <w:rPr>
          <w:rFonts w:ascii="Trebuchet MS" w:hAnsi="Trebuchet MS"/>
          <w:sz w:val="22"/>
          <w:szCs w:val="22"/>
        </w:rPr>
        <w:t xml:space="preserve"> šią sumą įskaičiuojama naujų įrengimų, detalių ir medžiagų, reikalingų PASLAUGOS atlikimui vertė)</w:t>
      </w:r>
      <w:r w:rsidR="0096753A" w:rsidRPr="00986DAF">
        <w:rPr>
          <w:rFonts w:ascii="Trebuchet MS" w:hAnsi="Trebuchet MS"/>
          <w:sz w:val="22"/>
          <w:szCs w:val="22"/>
        </w:rPr>
        <w:t>.</w:t>
      </w:r>
    </w:p>
    <w:p w14:paraId="40DC45FB" w14:textId="77777777" w:rsidR="000635CD" w:rsidRPr="000635CD" w:rsidRDefault="0096753A" w:rsidP="000635CD">
      <w:pPr>
        <w:pStyle w:val="00Punktai"/>
        <w:numPr>
          <w:ilvl w:val="1"/>
          <w:numId w:val="1"/>
        </w:numPr>
        <w:ind w:left="0" w:firstLine="540"/>
        <w:rPr>
          <w:rFonts w:ascii="Trebuchet MS" w:hAnsi="Trebuchet MS"/>
          <w:sz w:val="22"/>
          <w:szCs w:val="22"/>
        </w:rPr>
      </w:pPr>
      <w:r w:rsidRPr="00986DAF">
        <w:rPr>
          <w:rFonts w:ascii="Trebuchet MS" w:hAnsi="Trebuchet MS"/>
          <w:sz w:val="22"/>
          <w:szCs w:val="22"/>
        </w:rPr>
        <w:t xml:space="preserve"> </w:t>
      </w:r>
      <w:bookmarkEnd w:id="0"/>
      <w:r w:rsidR="007E6131" w:rsidRPr="00986DAF">
        <w:rPr>
          <w:rFonts w:ascii="Trebuchet MS" w:hAnsi="Trebuchet MS"/>
          <w:bCs/>
          <w:sz w:val="22"/>
          <w:szCs w:val="22"/>
        </w:rPr>
        <w:t>UŽSAKOVAS atsiskaito su TIEKĖJU pagal įkainius, nurodytus šio punkto lentelė</w:t>
      </w:r>
      <w:r w:rsidR="00DF1702" w:rsidRPr="00986DAF">
        <w:rPr>
          <w:rFonts w:ascii="Trebuchet MS" w:hAnsi="Trebuchet MS"/>
          <w:bCs/>
          <w:sz w:val="22"/>
          <w:szCs w:val="22"/>
        </w:rPr>
        <w:t>j</w:t>
      </w:r>
      <w:r w:rsidR="007E6131" w:rsidRPr="00986DAF">
        <w:rPr>
          <w:rFonts w:ascii="Trebuchet MS" w:hAnsi="Trebuchet MS"/>
          <w:bCs/>
          <w:sz w:val="22"/>
          <w:szCs w:val="22"/>
        </w:rPr>
        <w:t>e. Į lentelėje nurodytus įkainius įtraukti visi susiję su TIEKĖJO įsipareigojimų pagal SUTARTĮ vykdymu TIEKĖJO mokami mokesčiai (tame tarpe PVM), pridėtinės išla</w:t>
      </w:r>
      <w:r w:rsidR="009B5FE5">
        <w:rPr>
          <w:rFonts w:ascii="Trebuchet MS" w:hAnsi="Trebuchet MS"/>
          <w:bCs/>
          <w:sz w:val="22"/>
          <w:szCs w:val="22"/>
        </w:rPr>
        <w:t>idos, išlaidos susijusios su Sąskaitos</w:t>
      </w:r>
      <w:r w:rsidR="007E6131" w:rsidRPr="00986DAF">
        <w:rPr>
          <w:rFonts w:ascii="Trebuchet MS" w:hAnsi="Trebuchet MS"/>
          <w:bCs/>
          <w:sz w:val="22"/>
          <w:szCs w:val="22"/>
        </w:rPr>
        <w:t xml:space="preserve"> </w:t>
      </w:r>
      <w:r w:rsidR="009B5FE5">
        <w:rPr>
          <w:rFonts w:ascii="Trebuchet MS" w:hAnsi="Trebuchet MS"/>
          <w:bCs/>
          <w:sz w:val="22"/>
          <w:szCs w:val="22"/>
        </w:rPr>
        <w:t>teikimu</w:t>
      </w:r>
      <w:r w:rsidR="007E6131" w:rsidRPr="00986DAF">
        <w:rPr>
          <w:rFonts w:ascii="Trebuchet MS" w:hAnsi="Trebuchet MS"/>
          <w:bCs/>
          <w:sz w:val="22"/>
          <w:szCs w:val="22"/>
        </w:rPr>
        <w:t>.</w:t>
      </w:r>
    </w:p>
    <w:tbl>
      <w:tblPr>
        <w:tblpPr w:leftFromText="180" w:rightFromText="180" w:vertAnchor="text" w:horzAnchor="margin" w:tblpXSpec="center" w:tblpY="133"/>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8"/>
        <w:gridCol w:w="2835"/>
        <w:gridCol w:w="2048"/>
        <w:gridCol w:w="1529"/>
        <w:gridCol w:w="1457"/>
        <w:gridCol w:w="1455"/>
      </w:tblGrid>
      <w:tr w:rsidR="000635CD" w:rsidRPr="000635CD" w14:paraId="22B94874" w14:textId="77777777" w:rsidTr="000635CD">
        <w:trPr>
          <w:trHeight w:val="450"/>
          <w:jc w:val="center"/>
        </w:trPr>
        <w:tc>
          <w:tcPr>
            <w:tcW w:w="0" w:type="auto"/>
            <w:vAlign w:val="center"/>
          </w:tcPr>
          <w:p w14:paraId="519B6B15" w14:textId="77777777" w:rsidR="000635CD" w:rsidRPr="000635CD" w:rsidRDefault="000635CD" w:rsidP="00E72ED0">
            <w:pPr>
              <w:tabs>
                <w:tab w:val="left" w:pos="426"/>
                <w:tab w:val="left" w:pos="1276"/>
              </w:tabs>
              <w:contextualSpacing/>
              <w:jc w:val="center"/>
              <w:rPr>
                <w:rFonts w:ascii="Trebuchet MS" w:hAnsi="Trebuchet MS"/>
                <w:b/>
                <w:bCs/>
                <w:sz w:val="22"/>
                <w:szCs w:val="22"/>
              </w:rPr>
            </w:pPr>
            <w:r w:rsidRPr="000635CD">
              <w:rPr>
                <w:rFonts w:ascii="Trebuchet MS" w:hAnsi="Trebuchet MS"/>
                <w:b/>
                <w:bCs/>
                <w:sz w:val="22"/>
                <w:szCs w:val="22"/>
              </w:rPr>
              <w:t>Eil. Nr.</w:t>
            </w:r>
          </w:p>
        </w:tc>
        <w:tc>
          <w:tcPr>
            <w:tcW w:w="0" w:type="auto"/>
            <w:vAlign w:val="center"/>
          </w:tcPr>
          <w:p w14:paraId="5267F1A6" w14:textId="77777777" w:rsidR="000635CD" w:rsidRPr="000635CD" w:rsidRDefault="000635CD" w:rsidP="00E72ED0">
            <w:pPr>
              <w:tabs>
                <w:tab w:val="left" w:pos="426"/>
                <w:tab w:val="left" w:pos="1276"/>
              </w:tabs>
              <w:contextualSpacing/>
              <w:jc w:val="center"/>
              <w:rPr>
                <w:rFonts w:ascii="Trebuchet MS" w:hAnsi="Trebuchet MS"/>
                <w:b/>
                <w:bCs/>
                <w:sz w:val="22"/>
                <w:szCs w:val="22"/>
              </w:rPr>
            </w:pPr>
            <w:r w:rsidRPr="000635CD">
              <w:rPr>
                <w:rFonts w:ascii="Trebuchet MS" w:hAnsi="Trebuchet MS"/>
                <w:b/>
                <w:bCs/>
                <w:sz w:val="22"/>
                <w:szCs w:val="22"/>
              </w:rPr>
              <w:t>PASLAUGOS pavadinimas</w:t>
            </w:r>
          </w:p>
        </w:tc>
        <w:tc>
          <w:tcPr>
            <w:tcW w:w="0" w:type="auto"/>
            <w:vAlign w:val="center"/>
          </w:tcPr>
          <w:p w14:paraId="78AE5228" w14:textId="412913AE" w:rsidR="000635CD" w:rsidRPr="000635CD" w:rsidRDefault="006F40AF" w:rsidP="00E72ED0">
            <w:pPr>
              <w:tabs>
                <w:tab w:val="left" w:pos="426"/>
                <w:tab w:val="left" w:pos="1276"/>
              </w:tabs>
              <w:contextualSpacing/>
              <w:jc w:val="center"/>
              <w:rPr>
                <w:rFonts w:ascii="Trebuchet MS" w:hAnsi="Trebuchet MS"/>
                <w:b/>
                <w:bCs/>
                <w:sz w:val="22"/>
                <w:szCs w:val="22"/>
              </w:rPr>
            </w:pPr>
            <w:r w:rsidRPr="000635CD">
              <w:rPr>
                <w:rFonts w:ascii="Trebuchet MS" w:hAnsi="Trebuchet MS"/>
                <w:b/>
                <w:bCs/>
                <w:sz w:val="22"/>
                <w:szCs w:val="22"/>
              </w:rPr>
              <w:t xml:space="preserve">PASLAUGOS </w:t>
            </w:r>
            <w:r w:rsidR="000635CD" w:rsidRPr="000635CD">
              <w:rPr>
                <w:rFonts w:ascii="Trebuchet MS" w:hAnsi="Trebuchet MS"/>
                <w:b/>
                <w:bCs/>
                <w:sz w:val="22"/>
                <w:szCs w:val="22"/>
              </w:rPr>
              <w:t>periodiškumas</w:t>
            </w:r>
          </w:p>
        </w:tc>
        <w:tc>
          <w:tcPr>
            <w:tcW w:w="0" w:type="auto"/>
            <w:vAlign w:val="center"/>
          </w:tcPr>
          <w:p w14:paraId="5292B51A" w14:textId="77777777" w:rsidR="000635CD" w:rsidRPr="000635CD" w:rsidRDefault="000635CD" w:rsidP="00E72ED0">
            <w:pPr>
              <w:tabs>
                <w:tab w:val="left" w:pos="426"/>
                <w:tab w:val="left" w:pos="1276"/>
              </w:tabs>
              <w:contextualSpacing/>
              <w:jc w:val="center"/>
              <w:rPr>
                <w:rFonts w:ascii="Trebuchet MS" w:hAnsi="Trebuchet MS"/>
                <w:b/>
                <w:bCs/>
                <w:sz w:val="22"/>
                <w:szCs w:val="22"/>
              </w:rPr>
            </w:pPr>
            <w:r w:rsidRPr="000635CD">
              <w:rPr>
                <w:rFonts w:ascii="Trebuchet MS" w:hAnsi="Trebuchet MS"/>
                <w:b/>
                <w:bCs/>
                <w:sz w:val="22"/>
                <w:szCs w:val="22"/>
              </w:rPr>
              <w:t xml:space="preserve">Orientacinis kiekis* </w:t>
            </w:r>
          </w:p>
          <w:p w14:paraId="1D7D7501" w14:textId="7E5CC33D" w:rsidR="000635CD" w:rsidRPr="000635CD" w:rsidRDefault="000635CD" w:rsidP="000635CD">
            <w:pPr>
              <w:tabs>
                <w:tab w:val="left" w:pos="426"/>
                <w:tab w:val="left" w:pos="1276"/>
              </w:tabs>
              <w:contextualSpacing/>
              <w:jc w:val="center"/>
              <w:rPr>
                <w:rFonts w:ascii="Trebuchet MS" w:hAnsi="Trebuchet MS"/>
                <w:b/>
                <w:bCs/>
                <w:sz w:val="22"/>
                <w:szCs w:val="22"/>
              </w:rPr>
            </w:pPr>
            <w:r w:rsidRPr="000635CD">
              <w:rPr>
                <w:rFonts w:ascii="Trebuchet MS" w:hAnsi="Trebuchet MS"/>
                <w:b/>
                <w:bCs/>
                <w:sz w:val="22"/>
                <w:szCs w:val="22"/>
              </w:rPr>
              <w:t>(val./ kartai)</w:t>
            </w:r>
          </w:p>
        </w:tc>
        <w:tc>
          <w:tcPr>
            <w:tcW w:w="0" w:type="auto"/>
            <w:vAlign w:val="center"/>
          </w:tcPr>
          <w:p w14:paraId="691DB9B5" w14:textId="45BCFDAE" w:rsidR="000635CD" w:rsidRPr="000635CD" w:rsidRDefault="000635CD" w:rsidP="000635CD">
            <w:pPr>
              <w:pStyle w:val="Pagrindiniotekstotrauka"/>
              <w:tabs>
                <w:tab w:val="left" w:pos="1276"/>
              </w:tabs>
              <w:spacing w:after="0"/>
              <w:ind w:left="0"/>
              <w:jc w:val="center"/>
              <w:rPr>
                <w:rFonts w:ascii="Trebuchet MS" w:hAnsi="Trebuchet MS"/>
                <w:b/>
                <w:sz w:val="22"/>
                <w:szCs w:val="22"/>
              </w:rPr>
            </w:pPr>
            <w:r w:rsidRPr="000635CD">
              <w:rPr>
                <w:rFonts w:ascii="Trebuchet MS" w:hAnsi="Trebuchet MS"/>
                <w:b/>
                <w:sz w:val="22"/>
                <w:szCs w:val="22"/>
              </w:rPr>
              <w:t>1 darbo val./1 karto įkainis,** EUR be PVM</w:t>
            </w:r>
          </w:p>
        </w:tc>
        <w:tc>
          <w:tcPr>
            <w:tcW w:w="0" w:type="auto"/>
            <w:vAlign w:val="center"/>
          </w:tcPr>
          <w:p w14:paraId="6A1CBCC8" w14:textId="5534486E" w:rsidR="000635CD" w:rsidRPr="000635CD" w:rsidRDefault="000635CD" w:rsidP="00E72ED0">
            <w:pPr>
              <w:tabs>
                <w:tab w:val="left" w:pos="426"/>
                <w:tab w:val="left" w:pos="1276"/>
              </w:tabs>
              <w:contextualSpacing/>
              <w:jc w:val="center"/>
              <w:rPr>
                <w:rFonts w:ascii="Trebuchet MS" w:hAnsi="Trebuchet MS"/>
                <w:b/>
                <w:bCs/>
                <w:sz w:val="22"/>
                <w:szCs w:val="22"/>
              </w:rPr>
            </w:pPr>
            <w:r w:rsidRPr="000635CD">
              <w:rPr>
                <w:rFonts w:ascii="Trebuchet MS" w:hAnsi="Trebuchet MS"/>
                <w:b/>
                <w:sz w:val="22"/>
                <w:szCs w:val="22"/>
              </w:rPr>
              <w:t xml:space="preserve">1 darbo val./1 karto įkainis,** EUR </w:t>
            </w:r>
            <w:r>
              <w:rPr>
                <w:rFonts w:ascii="Trebuchet MS" w:hAnsi="Trebuchet MS"/>
                <w:b/>
                <w:sz w:val="22"/>
                <w:szCs w:val="22"/>
              </w:rPr>
              <w:t>su</w:t>
            </w:r>
            <w:r w:rsidRPr="000635CD">
              <w:rPr>
                <w:rFonts w:ascii="Trebuchet MS" w:hAnsi="Trebuchet MS"/>
                <w:b/>
                <w:sz w:val="22"/>
                <w:szCs w:val="22"/>
              </w:rPr>
              <w:t xml:space="preserve"> PVM</w:t>
            </w:r>
          </w:p>
        </w:tc>
      </w:tr>
      <w:tr w:rsidR="002043DB" w:rsidRPr="000635CD" w14:paraId="3B4052E9" w14:textId="77777777" w:rsidTr="000635CD">
        <w:trPr>
          <w:trHeight w:val="225"/>
          <w:jc w:val="center"/>
        </w:trPr>
        <w:tc>
          <w:tcPr>
            <w:tcW w:w="0" w:type="auto"/>
            <w:shd w:val="clear" w:color="auto" w:fill="FFFFFF"/>
            <w:vAlign w:val="center"/>
          </w:tcPr>
          <w:p w14:paraId="391D4EA0" w14:textId="77777777" w:rsidR="002043DB" w:rsidRPr="000635CD" w:rsidRDefault="002043DB" w:rsidP="002043DB">
            <w:pPr>
              <w:tabs>
                <w:tab w:val="left" w:pos="426"/>
                <w:tab w:val="left" w:pos="1276"/>
              </w:tabs>
              <w:contextualSpacing/>
              <w:jc w:val="center"/>
              <w:rPr>
                <w:rFonts w:ascii="Trebuchet MS" w:hAnsi="Trebuchet MS"/>
                <w:sz w:val="22"/>
                <w:szCs w:val="22"/>
              </w:rPr>
            </w:pPr>
            <w:r w:rsidRPr="000635CD">
              <w:rPr>
                <w:rFonts w:ascii="Trebuchet MS" w:hAnsi="Trebuchet MS"/>
                <w:sz w:val="22"/>
                <w:szCs w:val="22"/>
              </w:rPr>
              <w:t>1</w:t>
            </w:r>
          </w:p>
        </w:tc>
        <w:tc>
          <w:tcPr>
            <w:tcW w:w="0" w:type="auto"/>
            <w:shd w:val="clear" w:color="auto" w:fill="FFFFFF"/>
            <w:vAlign w:val="center"/>
          </w:tcPr>
          <w:p w14:paraId="345E2AB7" w14:textId="21F001D6" w:rsidR="002043DB" w:rsidRPr="002043DB" w:rsidRDefault="002043DB" w:rsidP="002043DB">
            <w:pPr>
              <w:tabs>
                <w:tab w:val="left" w:pos="426"/>
                <w:tab w:val="left" w:pos="1276"/>
              </w:tabs>
              <w:contextualSpacing/>
              <w:rPr>
                <w:rFonts w:ascii="Trebuchet MS" w:hAnsi="Trebuchet MS"/>
                <w:sz w:val="22"/>
                <w:szCs w:val="22"/>
              </w:rPr>
            </w:pPr>
            <w:r w:rsidRPr="002043DB">
              <w:rPr>
                <w:rFonts w:ascii="Trebuchet MS" w:hAnsi="Trebuchet MS"/>
                <w:sz w:val="22"/>
                <w:szCs w:val="22"/>
                <w:u w:val="single"/>
              </w:rPr>
              <w:t>Kondicionierių</w:t>
            </w:r>
            <w:r w:rsidRPr="002043DB">
              <w:rPr>
                <w:rFonts w:ascii="Trebuchet MS" w:hAnsi="Trebuchet MS"/>
                <w:sz w:val="22"/>
                <w:szCs w:val="22"/>
              </w:rPr>
              <w:t xml:space="preserve"> patikra, aptarnavimas, priežiūra ir remontas Neravų g. 8, Druskininkuose</w:t>
            </w:r>
            <w:r w:rsidRPr="002043DB">
              <w:rPr>
                <w:rFonts w:ascii="Trebuchet MS" w:eastAsia="Arial Unicode MS" w:hAnsi="Trebuchet MS"/>
                <w:sz w:val="22"/>
                <w:szCs w:val="22"/>
              </w:rPr>
              <w:t xml:space="preserve"> </w:t>
            </w:r>
            <w:r w:rsidRPr="002043DB">
              <w:rPr>
                <w:rFonts w:ascii="Trebuchet MS" w:eastAsia="Arial Unicode MS" w:hAnsi="Trebuchet MS"/>
                <w:sz w:val="22"/>
                <w:szCs w:val="22"/>
                <w:u w:val="single"/>
              </w:rPr>
              <w:t>darbo dienomis darbo valandomis.</w:t>
            </w:r>
          </w:p>
        </w:tc>
        <w:tc>
          <w:tcPr>
            <w:tcW w:w="0" w:type="auto"/>
            <w:shd w:val="clear" w:color="auto" w:fill="FFFFFF"/>
            <w:vAlign w:val="center"/>
          </w:tcPr>
          <w:p w14:paraId="1B99791D" w14:textId="39B5571D" w:rsidR="002043DB" w:rsidRPr="002043DB" w:rsidRDefault="002043DB" w:rsidP="002043DB">
            <w:pPr>
              <w:tabs>
                <w:tab w:val="left" w:pos="426"/>
                <w:tab w:val="left" w:pos="1276"/>
              </w:tabs>
              <w:contextualSpacing/>
              <w:jc w:val="center"/>
              <w:rPr>
                <w:rFonts w:ascii="Trebuchet MS" w:hAnsi="Trebuchet MS"/>
                <w:sz w:val="22"/>
                <w:szCs w:val="22"/>
              </w:rPr>
            </w:pPr>
            <w:r w:rsidRPr="002043DB">
              <w:rPr>
                <w:rFonts w:ascii="Trebuchet MS" w:hAnsi="Trebuchet MS"/>
                <w:sz w:val="22"/>
                <w:szCs w:val="22"/>
              </w:rPr>
              <w:t>Tik pagal UŽSAKOVO atskirą užsakymą</w:t>
            </w:r>
          </w:p>
        </w:tc>
        <w:tc>
          <w:tcPr>
            <w:tcW w:w="0" w:type="auto"/>
            <w:shd w:val="clear" w:color="auto" w:fill="FFFFFF"/>
            <w:noWrap/>
            <w:vAlign w:val="center"/>
          </w:tcPr>
          <w:p w14:paraId="69C7FDB6" w14:textId="15CA7FEA" w:rsidR="002043DB" w:rsidRPr="002043DB" w:rsidRDefault="002043DB" w:rsidP="002043DB">
            <w:pPr>
              <w:pStyle w:val="Pagrindinistekstas3"/>
              <w:tabs>
                <w:tab w:val="left" w:pos="1276"/>
              </w:tabs>
              <w:spacing w:after="0"/>
              <w:jc w:val="center"/>
              <w:rPr>
                <w:rFonts w:ascii="Trebuchet MS" w:hAnsi="Trebuchet MS"/>
                <w:sz w:val="22"/>
                <w:szCs w:val="22"/>
              </w:rPr>
            </w:pPr>
            <w:r w:rsidRPr="002043DB">
              <w:rPr>
                <w:rFonts w:ascii="Trebuchet MS" w:hAnsi="Trebuchet MS"/>
                <w:sz w:val="22"/>
                <w:szCs w:val="22"/>
              </w:rPr>
              <w:t>100 val.</w:t>
            </w:r>
          </w:p>
        </w:tc>
        <w:tc>
          <w:tcPr>
            <w:tcW w:w="0" w:type="auto"/>
            <w:shd w:val="clear" w:color="auto" w:fill="FFFFFF"/>
            <w:noWrap/>
            <w:vAlign w:val="center"/>
          </w:tcPr>
          <w:p w14:paraId="385D2774" w14:textId="77777777" w:rsidR="002043DB" w:rsidRPr="000635CD" w:rsidRDefault="002043DB" w:rsidP="002043DB">
            <w:pPr>
              <w:tabs>
                <w:tab w:val="left" w:pos="426"/>
                <w:tab w:val="left" w:pos="1276"/>
              </w:tabs>
              <w:ind w:firstLine="567"/>
              <w:contextualSpacing/>
              <w:rPr>
                <w:rFonts w:ascii="Trebuchet MS" w:hAnsi="Trebuchet MS"/>
                <w:sz w:val="22"/>
                <w:szCs w:val="22"/>
              </w:rPr>
            </w:pPr>
          </w:p>
        </w:tc>
        <w:tc>
          <w:tcPr>
            <w:tcW w:w="0" w:type="auto"/>
            <w:shd w:val="clear" w:color="auto" w:fill="FFFFFF"/>
            <w:noWrap/>
            <w:vAlign w:val="center"/>
          </w:tcPr>
          <w:p w14:paraId="68BF5C0A" w14:textId="77777777" w:rsidR="002043DB" w:rsidRPr="000635CD" w:rsidRDefault="002043DB" w:rsidP="002043DB">
            <w:pPr>
              <w:tabs>
                <w:tab w:val="left" w:pos="426"/>
                <w:tab w:val="left" w:pos="1276"/>
              </w:tabs>
              <w:ind w:firstLine="567"/>
              <w:contextualSpacing/>
              <w:rPr>
                <w:rFonts w:ascii="Trebuchet MS" w:hAnsi="Trebuchet MS"/>
                <w:sz w:val="22"/>
                <w:szCs w:val="22"/>
              </w:rPr>
            </w:pPr>
          </w:p>
        </w:tc>
      </w:tr>
      <w:tr w:rsidR="002043DB" w:rsidRPr="000635CD" w14:paraId="38A405E4" w14:textId="77777777" w:rsidTr="000635CD">
        <w:trPr>
          <w:trHeight w:val="225"/>
          <w:jc w:val="center"/>
        </w:trPr>
        <w:tc>
          <w:tcPr>
            <w:tcW w:w="0" w:type="auto"/>
            <w:shd w:val="clear" w:color="auto" w:fill="FFFFFF"/>
            <w:vAlign w:val="center"/>
          </w:tcPr>
          <w:p w14:paraId="2DB998E6" w14:textId="77777777" w:rsidR="002043DB" w:rsidRPr="000635CD" w:rsidRDefault="002043DB" w:rsidP="002043DB">
            <w:pPr>
              <w:tabs>
                <w:tab w:val="left" w:pos="426"/>
                <w:tab w:val="left" w:pos="1276"/>
              </w:tabs>
              <w:contextualSpacing/>
              <w:jc w:val="center"/>
              <w:rPr>
                <w:rFonts w:ascii="Trebuchet MS" w:hAnsi="Trebuchet MS"/>
                <w:sz w:val="22"/>
                <w:szCs w:val="22"/>
              </w:rPr>
            </w:pPr>
            <w:r w:rsidRPr="000635CD">
              <w:rPr>
                <w:rFonts w:ascii="Trebuchet MS" w:hAnsi="Trebuchet MS"/>
                <w:sz w:val="22"/>
                <w:szCs w:val="22"/>
              </w:rPr>
              <w:t>2</w:t>
            </w:r>
          </w:p>
        </w:tc>
        <w:tc>
          <w:tcPr>
            <w:tcW w:w="0" w:type="auto"/>
            <w:shd w:val="clear" w:color="auto" w:fill="FFFFFF"/>
            <w:vAlign w:val="center"/>
          </w:tcPr>
          <w:p w14:paraId="442B8ABE" w14:textId="70B6C1AE" w:rsidR="002043DB" w:rsidRPr="002043DB" w:rsidRDefault="002043DB" w:rsidP="002043DB">
            <w:pPr>
              <w:tabs>
                <w:tab w:val="left" w:pos="426"/>
                <w:tab w:val="left" w:pos="1276"/>
              </w:tabs>
              <w:contextualSpacing/>
              <w:rPr>
                <w:rFonts w:ascii="Trebuchet MS" w:hAnsi="Trebuchet MS"/>
                <w:sz w:val="22"/>
                <w:szCs w:val="22"/>
              </w:rPr>
            </w:pPr>
            <w:r w:rsidRPr="002043DB">
              <w:rPr>
                <w:rFonts w:ascii="Trebuchet MS" w:hAnsi="Trebuchet MS"/>
                <w:sz w:val="22"/>
                <w:szCs w:val="22"/>
              </w:rPr>
              <w:t xml:space="preserve">Tikslios kontrolės oro kondicionierių remontas Neravų g. 8, Druskininkuose </w:t>
            </w:r>
            <w:r w:rsidRPr="002043DB">
              <w:rPr>
                <w:rFonts w:ascii="Trebuchet MS" w:eastAsia="Arial Unicode MS" w:hAnsi="Trebuchet MS"/>
                <w:sz w:val="22"/>
                <w:szCs w:val="22"/>
                <w:u w:val="single"/>
              </w:rPr>
              <w:t xml:space="preserve">darbo dienomis </w:t>
            </w:r>
            <w:r w:rsidRPr="002043DB">
              <w:rPr>
                <w:rFonts w:ascii="Trebuchet MS" w:hAnsi="Trebuchet MS"/>
                <w:sz w:val="22"/>
                <w:szCs w:val="22"/>
                <w:u w:val="single"/>
              </w:rPr>
              <w:t>darbo valandomis.</w:t>
            </w:r>
          </w:p>
        </w:tc>
        <w:tc>
          <w:tcPr>
            <w:tcW w:w="0" w:type="auto"/>
            <w:shd w:val="clear" w:color="auto" w:fill="FFFFFF"/>
            <w:vAlign w:val="center"/>
          </w:tcPr>
          <w:p w14:paraId="55767709" w14:textId="2E327A3E" w:rsidR="002043DB" w:rsidRPr="002043DB" w:rsidRDefault="002043DB" w:rsidP="002043DB">
            <w:pPr>
              <w:tabs>
                <w:tab w:val="left" w:pos="426"/>
                <w:tab w:val="left" w:pos="1276"/>
              </w:tabs>
              <w:contextualSpacing/>
              <w:jc w:val="center"/>
              <w:rPr>
                <w:rFonts w:ascii="Trebuchet MS" w:hAnsi="Trebuchet MS"/>
                <w:sz w:val="22"/>
                <w:szCs w:val="22"/>
              </w:rPr>
            </w:pPr>
            <w:r w:rsidRPr="002043DB">
              <w:rPr>
                <w:rFonts w:ascii="Trebuchet MS" w:hAnsi="Trebuchet MS"/>
                <w:sz w:val="22"/>
                <w:szCs w:val="22"/>
              </w:rPr>
              <w:t>Tik pagal UŽSAKOVO atskirą užsakymą</w:t>
            </w:r>
          </w:p>
        </w:tc>
        <w:tc>
          <w:tcPr>
            <w:tcW w:w="0" w:type="auto"/>
            <w:shd w:val="clear" w:color="auto" w:fill="FFFFFF"/>
            <w:noWrap/>
            <w:vAlign w:val="center"/>
          </w:tcPr>
          <w:p w14:paraId="3CC17035" w14:textId="47ED2517" w:rsidR="002043DB" w:rsidRPr="002043DB" w:rsidRDefault="002043DB" w:rsidP="002043DB">
            <w:pPr>
              <w:pStyle w:val="Pagrindinistekstas3"/>
              <w:tabs>
                <w:tab w:val="left" w:pos="1276"/>
              </w:tabs>
              <w:spacing w:after="0"/>
              <w:jc w:val="center"/>
              <w:rPr>
                <w:rFonts w:ascii="Trebuchet MS" w:hAnsi="Trebuchet MS"/>
                <w:sz w:val="22"/>
                <w:szCs w:val="22"/>
              </w:rPr>
            </w:pPr>
            <w:r w:rsidRPr="002043DB">
              <w:rPr>
                <w:rFonts w:ascii="Trebuchet MS" w:hAnsi="Trebuchet MS"/>
                <w:sz w:val="22"/>
                <w:szCs w:val="22"/>
              </w:rPr>
              <w:t>200 val.</w:t>
            </w:r>
          </w:p>
        </w:tc>
        <w:tc>
          <w:tcPr>
            <w:tcW w:w="0" w:type="auto"/>
            <w:shd w:val="clear" w:color="auto" w:fill="FFFFFF"/>
            <w:noWrap/>
            <w:vAlign w:val="center"/>
          </w:tcPr>
          <w:p w14:paraId="63FA7639" w14:textId="77777777" w:rsidR="002043DB" w:rsidRPr="000635CD" w:rsidRDefault="002043DB" w:rsidP="002043DB">
            <w:pPr>
              <w:tabs>
                <w:tab w:val="left" w:pos="426"/>
                <w:tab w:val="left" w:pos="1276"/>
              </w:tabs>
              <w:ind w:firstLine="567"/>
              <w:contextualSpacing/>
              <w:rPr>
                <w:rFonts w:ascii="Trebuchet MS" w:hAnsi="Trebuchet MS"/>
                <w:sz w:val="22"/>
                <w:szCs w:val="22"/>
              </w:rPr>
            </w:pPr>
          </w:p>
        </w:tc>
        <w:tc>
          <w:tcPr>
            <w:tcW w:w="0" w:type="auto"/>
            <w:shd w:val="clear" w:color="auto" w:fill="FFFFFF"/>
            <w:noWrap/>
            <w:vAlign w:val="center"/>
          </w:tcPr>
          <w:p w14:paraId="1A9641CD" w14:textId="77777777" w:rsidR="002043DB" w:rsidRPr="000635CD" w:rsidRDefault="002043DB" w:rsidP="002043DB">
            <w:pPr>
              <w:tabs>
                <w:tab w:val="left" w:pos="426"/>
                <w:tab w:val="left" w:pos="1276"/>
              </w:tabs>
              <w:ind w:firstLine="567"/>
              <w:contextualSpacing/>
              <w:rPr>
                <w:rFonts w:ascii="Trebuchet MS" w:hAnsi="Trebuchet MS"/>
                <w:sz w:val="22"/>
                <w:szCs w:val="22"/>
              </w:rPr>
            </w:pPr>
          </w:p>
        </w:tc>
      </w:tr>
      <w:tr w:rsidR="002043DB" w:rsidRPr="000635CD" w14:paraId="748E0032" w14:textId="77777777" w:rsidTr="000635CD">
        <w:trPr>
          <w:trHeight w:val="108"/>
          <w:jc w:val="center"/>
        </w:trPr>
        <w:tc>
          <w:tcPr>
            <w:tcW w:w="0" w:type="auto"/>
            <w:shd w:val="clear" w:color="auto" w:fill="FFFFFF"/>
            <w:vAlign w:val="center"/>
          </w:tcPr>
          <w:p w14:paraId="0782C650" w14:textId="77777777" w:rsidR="002043DB" w:rsidRPr="000635CD" w:rsidRDefault="002043DB" w:rsidP="002043DB">
            <w:pPr>
              <w:tabs>
                <w:tab w:val="left" w:pos="426"/>
                <w:tab w:val="left" w:pos="1276"/>
              </w:tabs>
              <w:contextualSpacing/>
              <w:jc w:val="center"/>
              <w:rPr>
                <w:rFonts w:ascii="Trebuchet MS" w:hAnsi="Trebuchet MS"/>
                <w:sz w:val="22"/>
                <w:szCs w:val="22"/>
              </w:rPr>
            </w:pPr>
            <w:r w:rsidRPr="000635CD">
              <w:rPr>
                <w:rFonts w:ascii="Trebuchet MS" w:hAnsi="Trebuchet MS"/>
                <w:sz w:val="22"/>
                <w:szCs w:val="22"/>
              </w:rPr>
              <w:lastRenderedPageBreak/>
              <w:t>3</w:t>
            </w:r>
          </w:p>
        </w:tc>
        <w:tc>
          <w:tcPr>
            <w:tcW w:w="0" w:type="auto"/>
            <w:shd w:val="clear" w:color="auto" w:fill="FFFFFF"/>
            <w:vAlign w:val="center"/>
          </w:tcPr>
          <w:p w14:paraId="3EFE8D4E" w14:textId="0538086A" w:rsidR="002043DB" w:rsidRPr="002043DB" w:rsidRDefault="002043DB" w:rsidP="002043DB">
            <w:pPr>
              <w:tabs>
                <w:tab w:val="left" w:pos="426"/>
                <w:tab w:val="left" w:pos="1276"/>
              </w:tabs>
              <w:contextualSpacing/>
              <w:rPr>
                <w:rFonts w:ascii="Trebuchet MS" w:hAnsi="Trebuchet MS"/>
                <w:sz w:val="22"/>
                <w:szCs w:val="22"/>
              </w:rPr>
            </w:pPr>
            <w:r w:rsidRPr="002043DB">
              <w:rPr>
                <w:rFonts w:ascii="Trebuchet MS" w:hAnsi="Trebuchet MS"/>
                <w:sz w:val="22"/>
                <w:szCs w:val="22"/>
              </w:rPr>
              <w:t xml:space="preserve">Tikslios kontrolės oro kondicionierių remontas Vasario 16-osios g. 14 (serverinės) ir Šermukšnių g. 6, </w:t>
            </w:r>
            <w:r w:rsidRPr="002043DB">
              <w:rPr>
                <w:rFonts w:ascii="Trebuchet MS" w:eastAsia="Arial Unicode MS" w:hAnsi="Trebuchet MS"/>
                <w:sz w:val="22"/>
                <w:szCs w:val="22"/>
              </w:rPr>
              <w:t xml:space="preserve">Vilniuje </w:t>
            </w:r>
            <w:r w:rsidRPr="002043DB">
              <w:rPr>
                <w:rFonts w:ascii="Trebuchet MS" w:eastAsia="Arial Unicode MS" w:hAnsi="Trebuchet MS"/>
                <w:sz w:val="22"/>
                <w:szCs w:val="22"/>
                <w:u w:val="single"/>
              </w:rPr>
              <w:t xml:space="preserve">darbo dienomis </w:t>
            </w:r>
            <w:r w:rsidRPr="002043DB">
              <w:rPr>
                <w:rFonts w:ascii="Trebuchet MS" w:hAnsi="Trebuchet MS"/>
                <w:sz w:val="22"/>
                <w:szCs w:val="22"/>
                <w:u w:val="single"/>
              </w:rPr>
              <w:t>darbo valandomis.</w:t>
            </w:r>
          </w:p>
        </w:tc>
        <w:tc>
          <w:tcPr>
            <w:tcW w:w="0" w:type="auto"/>
            <w:shd w:val="clear" w:color="auto" w:fill="FFFFFF"/>
            <w:vAlign w:val="center"/>
          </w:tcPr>
          <w:p w14:paraId="467FC38D" w14:textId="2398A733" w:rsidR="002043DB" w:rsidRPr="002043DB" w:rsidRDefault="002043DB" w:rsidP="002043DB">
            <w:pPr>
              <w:tabs>
                <w:tab w:val="left" w:pos="426"/>
                <w:tab w:val="left" w:pos="1276"/>
              </w:tabs>
              <w:contextualSpacing/>
              <w:jc w:val="center"/>
              <w:rPr>
                <w:rFonts w:ascii="Trebuchet MS" w:hAnsi="Trebuchet MS"/>
                <w:sz w:val="22"/>
                <w:szCs w:val="22"/>
              </w:rPr>
            </w:pPr>
            <w:r w:rsidRPr="002043DB">
              <w:rPr>
                <w:rFonts w:ascii="Trebuchet MS" w:hAnsi="Trebuchet MS"/>
                <w:sz w:val="22"/>
                <w:szCs w:val="22"/>
              </w:rPr>
              <w:t>Tik pagal UŽSAKOVO atskirą užsakymą</w:t>
            </w:r>
          </w:p>
        </w:tc>
        <w:tc>
          <w:tcPr>
            <w:tcW w:w="0" w:type="auto"/>
            <w:shd w:val="clear" w:color="auto" w:fill="FFFFFF"/>
            <w:noWrap/>
            <w:vAlign w:val="center"/>
          </w:tcPr>
          <w:p w14:paraId="2E7DC660" w14:textId="3AA3559D" w:rsidR="002043DB" w:rsidRPr="002043DB" w:rsidRDefault="002043DB" w:rsidP="002043DB">
            <w:pPr>
              <w:pStyle w:val="Pagrindinistekstas3"/>
              <w:tabs>
                <w:tab w:val="left" w:pos="1276"/>
              </w:tabs>
              <w:spacing w:after="0"/>
              <w:jc w:val="center"/>
              <w:rPr>
                <w:rFonts w:ascii="Trebuchet MS" w:hAnsi="Trebuchet MS"/>
                <w:sz w:val="22"/>
                <w:szCs w:val="22"/>
              </w:rPr>
            </w:pPr>
            <w:r w:rsidRPr="002043DB">
              <w:rPr>
                <w:rFonts w:ascii="Trebuchet MS" w:hAnsi="Trebuchet MS"/>
                <w:sz w:val="22"/>
                <w:szCs w:val="22"/>
              </w:rPr>
              <w:t>250 val.</w:t>
            </w:r>
          </w:p>
        </w:tc>
        <w:tc>
          <w:tcPr>
            <w:tcW w:w="0" w:type="auto"/>
            <w:shd w:val="clear" w:color="auto" w:fill="FFFFFF"/>
            <w:noWrap/>
            <w:vAlign w:val="center"/>
          </w:tcPr>
          <w:p w14:paraId="2A3015A9" w14:textId="77777777" w:rsidR="002043DB" w:rsidRPr="000635CD" w:rsidRDefault="002043DB" w:rsidP="002043DB">
            <w:pPr>
              <w:tabs>
                <w:tab w:val="left" w:pos="426"/>
                <w:tab w:val="left" w:pos="1276"/>
              </w:tabs>
              <w:ind w:firstLine="567"/>
              <w:contextualSpacing/>
              <w:rPr>
                <w:rFonts w:ascii="Trebuchet MS" w:hAnsi="Trebuchet MS"/>
                <w:sz w:val="22"/>
                <w:szCs w:val="22"/>
              </w:rPr>
            </w:pPr>
          </w:p>
        </w:tc>
        <w:tc>
          <w:tcPr>
            <w:tcW w:w="0" w:type="auto"/>
            <w:shd w:val="clear" w:color="auto" w:fill="FFFFFF"/>
            <w:noWrap/>
            <w:vAlign w:val="center"/>
          </w:tcPr>
          <w:p w14:paraId="11BBC47F" w14:textId="77777777" w:rsidR="002043DB" w:rsidRPr="000635CD" w:rsidRDefault="002043DB" w:rsidP="002043DB">
            <w:pPr>
              <w:tabs>
                <w:tab w:val="left" w:pos="426"/>
                <w:tab w:val="left" w:pos="1276"/>
              </w:tabs>
              <w:ind w:firstLine="567"/>
              <w:contextualSpacing/>
              <w:rPr>
                <w:rFonts w:ascii="Trebuchet MS" w:hAnsi="Trebuchet MS"/>
                <w:sz w:val="22"/>
                <w:szCs w:val="22"/>
              </w:rPr>
            </w:pPr>
          </w:p>
        </w:tc>
      </w:tr>
      <w:tr w:rsidR="002043DB" w:rsidRPr="000635CD" w14:paraId="1D1F0FE1" w14:textId="77777777" w:rsidTr="000635CD">
        <w:trPr>
          <w:trHeight w:val="108"/>
          <w:jc w:val="center"/>
        </w:trPr>
        <w:tc>
          <w:tcPr>
            <w:tcW w:w="0" w:type="auto"/>
            <w:shd w:val="clear" w:color="auto" w:fill="FFFFFF"/>
            <w:vAlign w:val="center"/>
          </w:tcPr>
          <w:p w14:paraId="06AA687E" w14:textId="77777777" w:rsidR="002043DB" w:rsidRPr="000635CD" w:rsidRDefault="002043DB" w:rsidP="002043DB">
            <w:pPr>
              <w:tabs>
                <w:tab w:val="left" w:pos="426"/>
                <w:tab w:val="left" w:pos="1276"/>
              </w:tabs>
              <w:contextualSpacing/>
              <w:jc w:val="center"/>
              <w:rPr>
                <w:rFonts w:ascii="Trebuchet MS" w:hAnsi="Trebuchet MS"/>
                <w:sz w:val="22"/>
                <w:szCs w:val="22"/>
              </w:rPr>
            </w:pPr>
            <w:r w:rsidRPr="000635CD">
              <w:rPr>
                <w:rFonts w:ascii="Trebuchet MS" w:hAnsi="Trebuchet MS"/>
                <w:sz w:val="22"/>
                <w:szCs w:val="22"/>
              </w:rPr>
              <w:t>4</w:t>
            </w:r>
          </w:p>
        </w:tc>
        <w:tc>
          <w:tcPr>
            <w:tcW w:w="0" w:type="auto"/>
            <w:shd w:val="clear" w:color="auto" w:fill="FFFFFF"/>
            <w:vAlign w:val="center"/>
          </w:tcPr>
          <w:p w14:paraId="527753A8" w14:textId="6A532CA5" w:rsidR="002043DB" w:rsidRPr="002043DB" w:rsidRDefault="002043DB" w:rsidP="002043DB">
            <w:pPr>
              <w:tabs>
                <w:tab w:val="left" w:pos="426"/>
                <w:tab w:val="left" w:pos="1276"/>
              </w:tabs>
              <w:contextualSpacing/>
              <w:rPr>
                <w:rFonts w:ascii="Trebuchet MS" w:hAnsi="Trebuchet MS"/>
                <w:sz w:val="22"/>
                <w:szCs w:val="22"/>
              </w:rPr>
            </w:pPr>
            <w:r w:rsidRPr="002043DB">
              <w:rPr>
                <w:rFonts w:ascii="Trebuchet MS" w:hAnsi="Trebuchet MS"/>
                <w:sz w:val="22"/>
                <w:szCs w:val="22"/>
              </w:rPr>
              <w:t xml:space="preserve">Tikslios kontrolės oro kondicionierių remontas Vasario 16-osios g. 14, </w:t>
            </w:r>
            <w:r w:rsidRPr="002043DB">
              <w:rPr>
                <w:rFonts w:ascii="Trebuchet MS" w:eastAsia="Arial Unicode MS" w:hAnsi="Trebuchet MS"/>
                <w:sz w:val="22"/>
                <w:szCs w:val="22"/>
              </w:rPr>
              <w:t xml:space="preserve">Vilniuje </w:t>
            </w:r>
            <w:r w:rsidRPr="002043DB">
              <w:rPr>
                <w:rFonts w:ascii="Trebuchet MS" w:hAnsi="Trebuchet MS"/>
                <w:sz w:val="22"/>
                <w:szCs w:val="22"/>
              </w:rPr>
              <w:t xml:space="preserve">(serverinės) </w:t>
            </w:r>
            <w:r w:rsidRPr="002043DB">
              <w:rPr>
                <w:rFonts w:ascii="Trebuchet MS" w:hAnsi="Trebuchet MS"/>
                <w:sz w:val="22"/>
                <w:szCs w:val="22"/>
                <w:u w:val="single"/>
              </w:rPr>
              <w:t>ne darbo valandomis</w:t>
            </w:r>
            <w:r w:rsidRPr="002043DB">
              <w:rPr>
                <w:rFonts w:ascii="Trebuchet MS" w:hAnsi="Trebuchet MS"/>
                <w:sz w:val="22"/>
                <w:szCs w:val="22"/>
              </w:rPr>
              <w:t>.</w:t>
            </w:r>
          </w:p>
        </w:tc>
        <w:tc>
          <w:tcPr>
            <w:tcW w:w="0" w:type="auto"/>
            <w:shd w:val="clear" w:color="auto" w:fill="FFFFFF"/>
            <w:vAlign w:val="center"/>
          </w:tcPr>
          <w:p w14:paraId="46D1427A" w14:textId="47748364" w:rsidR="002043DB" w:rsidRPr="002043DB" w:rsidRDefault="002043DB" w:rsidP="002043DB">
            <w:pPr>
              <w:tabs>
                <w:tab w:val="left" w:pos="426"/>
                <w:tab w:val="left" w:pos="1276"/>
              </w:tabs>
              <w:contextualSpacing/>
              <w:jc w:val="center"/>
              <w:rPr>
                <w:rFonts w:ascii="Trebuchet MS" w:hAnsi="Trebuchet MS"/>
                <w:sz w:val="22"/>
                <w:szCs w:val="22"/>
              </w:rPr>
            </w:pPr>
            <w:r w:rsidRPr="002043DB">
              <w:rPr>
                <w:rFonts w:ascii="Trebuchet MS" w:hAnsi="Trebuchet MS"/>
                <w:sz w:val="22"/>
                <w:szCs w:val="22"/>
              </w:rPr>
              <w:t>Tik pagal UŽSAKOVO atskirą užsakymą</w:t>
            </w:r>
          </w:p>
        </w:tc>
        <w:tc>
          <w:tcPr>
            <w:tcW w:w="0" w:type="auto"/>
            <w:shd w:val="clear" w:color="auto" w:fill="FFFFFF"/>
            <w:noWrap/>
            <w:vAlign w:val="center"/>
          </w:tcPr>
          <w:p w14:paraId="64F0121E" w14:textId="715CA558" w:rsidR="002043DB" w:rsidRPr="002043DB" w:rsidRDefault="002043DB" w:rsidP="002043DB">
            <w:pPr>
              <w:pStyle w:val="Pagrindinistekstas3"/>
              <w:tabs>
                <w:tab w:val="left" w:pos="1276"/>
              </w:tabs>
              <w:spacing w:after="0"/>
              <w:jc w:val="center"/>
              <w:rPr>
                <w:rFonts w:ascii="Trebuchet MS" w:hAnsi="Trebuchet MS"/>
                <w:sz w:val="22"/>
                <w:szCs w:val="22"/>
              </w:rPr>
            </w:pPr>
            <w:r w:rsidRPr="002043DB">
              <w:rPr>
                <w:rFonts w:ascii="Trebuchet MS" w:hAnsi="Trebuchet MS"/>
                <w:sz w:val="22"/>
                <w:szCs w:val="22"/>
              </w:rPr>
              <w:t>120 val.</w:t>
            </w:r>
          </w:p>
        </w:tc>
        <w:tc>
          <w:tcPr>
            <w:tcW w:w="0" w:type="auto"/>
            <w:shd w:val="clear" w:color="auto" w:fill="FFFFFF"/>
            <w:noWrap/>
            <w:vAlign w:val="center"/>
          </w:tcPr>
          <w:p w14:paraId="68F3F3E5" w14:textId="77777777" w:rsidR="002043DB" w:rsidRPr="000635CD" w:rsidRDefault="002043DB" w:rsidP="002043DB">
            <w:pPr>
              <w:tabs>
                <w:tab w:val="left" w:pos="426"/>
                <w:tab w:val="left" w:pos="1276"/>
              </w:tabs>
              <w:ind w:firstLine="567"/>
              <w:contextualSpacing/>
              <w:rPr>
                <w:rFonts w:ascii="Trebuchet MS" w:hAnsi="Trebuchet MS"/>
                <w:sz w:val="22"/>
                <w:szCs w:val="22"/>
              </w:rPr>
            </w:pPr>
          </w:p>
        </w:tc>
        <w:tc>
          <w:tcPr>
            <w:tcW w:w="0" w:type="auto"/>
            <w:shd w:val="clear" w:color="auto" w:fill="FFFFFF"/>
            <w:noWrap/>
            <w:vAlign w:val="center"/>
          </w:tcPr>
          <w:p w14:paraId="71E080B7" w14:textId="77777777" w:rsidR="002043DB" w:rsidRPr="000635CD" w:rsidRDefault="002043DB" w:rsidP="002043DB">
            <w:pPr>
              <w:tabs>
                <w:tab w:val="left" w:pos="426"/>
                <w:tab w:val="left" w:pos="1276"/>
              </w:tabs>
              <w:ind w:firstLine="567"/>
              <w:contextualSpacing/>
              <w:rPr>
                <w:rFonts w:ascii="Trebuchet MS" w:hAnsi="Trebuchet MS"/>
                <w:sz w:val="22"/>
                <w:szCs w:val="22"/>
              </w:rPr>
            </w:pPr>
          </w:p>
        </w:tc>
      </w:tr>
      <w:tr w:rsidR="002043DB" w:rsidRPr="000635CD" w14:paraId="712C41A4" w14:textId="77777777" w:rsidTr="000635CD">
        <w:trPr>
          <w:trHeight w:val="108"/>
          <w:jc w:val="center"/>
        </w:trPr>
        <w:tc>
          <w:tcPr>
            <w:tcW w:w="0" w:type="auto"/>
            <w:shd w:val="clear" w:color="auto" w:fill="FFFFFF"/>
            <w:vAlign w:val="center"/>
          </w:tcPr>
          <w:p w14:paraId="4BB0DD3D" w14:textId="77777777" w:rsidR="002043DB" w:rsidRPr="000635CD" w:rsidRDefault="002043DB" w:rsidP="002043DB">
            <w:pPr>
              <w:tabs>
                <w:tab w:val="left" w:pos="426"/>
                <w:tab w:val="left" w:pos="1276"/>
              </w:tabs>
              <w:contextualSpacing/>
              <w:jc w:val="center"/>
              <w:rPr>
                <w:rFonts w:ascii="Trebuchet MS" w:hAnsi="Trebuchet MS"/>
                <w:sz w:val="22"/>
                <w:szCs w:val="22"/>
              </w:rPr>
            </w:pPr>
            <w:r w:rsidRPr="000635CD">
              <w:rPr>
                <w:rFonts w:ascii="Trebuchet MS" w:hAnsi="Trebuchet MS"/>
                <w:sz w:val="22"/>
                <w:szCs w:val="22"/>
              </w:rPr>
              <w:t>5</w:t>
            </w:r>
          </w:p>
        </w:tc>
        <w:tc>
          <w:tcPr>
            <w:tcW w:w="0" w:type="auto"/>
            <w:shd w:val="clear" w:color="auto" w:fill="FFFFFF"/>
            <w:vAlign w:val="center"/>
          </w:tcPr>
          <w:p w14:paraId="5B245755" w14:textId="56710752" w:rsidR="002043DB" w:rsidRPr="002043DB" w:rsidRDefault="002043DB" w:rsidP="002043DB">
            <w:pPr>
              <w:tabs>
                <w:tab w:val="left" w:pos="1276"/>
              </w:tabs>
              <w:rPr>
                <w:rFonts w:ascii="Trebuchet MS" w:hAnsi="Trebuchet MS"/>
                <w:sz w:val="22"/>
                <w:szCs w:val="22"/>
              </w:rPr>
            </w:pPr>
            <w:r w:rsidRPr="002043DB">
              <w:rPr>
                <w:rFonts w:ascii="Trebuchet MS" w:hAnsi="Trebuchet MS"/>
                <w:sz w:val="22"/>
                <w:szCs w:val="22"/>
              </w:rPr>
              <w:t>Tikslios kontrolės oro kondicionierių  Vasario 16-osios g. 14, Vilniuje (serverinės) techninė patikra, aptarnavimas, priežiūra.</w:t>
            </w:r>
          </w:p>
        </w:tc>
        <w:tc>
          <w:tcPr>
            <w:tcW w:w="0" w:type="auto"/>
            <w:shd w:val="clear" w:color="auto" w:fill="FFFFFF"/>
            <w:vAlign w:val="center"/>
          </w:tcPr>
          <w:p w14:paraId="0EB1780B" w14:textId="248066D6" w:rsidR="002043DB" w:rsidRPr="002043DB" w:rsidRDefault="002043DB" w:rsidP="002043DB">
            <w:pPr>
              <w:tabs>
                <w:tab w:val="left" w:pos="1276"/>
              </w:tabs>
              <w:jc w:val="center"/>
              <w:rPr>
                <w:rFonts w:ascii="Trebuchet MS" w:hAnsi="Trebuchet MS"/>
                <w:sz w:val="22"/>
                <w:szCs w:val="22"/>
              </w:rPr>
            </w:pPr>
            <w:r w:rsidRPr="002043DB">
              <w:rPr>
                <w:rFonts w:ascii="Trebuchet MS" w:hAnsi="Trebuchet MS"/>
                <w:sz w:val="22"/>
                <w:szCs w:val="22"/>
              </w:rPr>
              <w:t>Iki kiekvieno mėnesio 15 d.</w:t>
            </w:r>
          </w:p>
        </w:tc>
        <w:tc>
          <w:tcPr>
            <w:tcW w:w="0" w:type="auto"/>
            <w:shd w:val="clear" w:color="auto" w:fill="FFFFFF"/>
            <w:noWrap/>
            <w:vAlign w:val="center"/>
          </w:tcPr>
          <w:p w14:paraId="4956EACE" w14:textId="32DF2187" w:rsidR="002043DB" w:rsidRPr="002043DB" w:rsidRDefault="002043DB" w:rsidP="002043DB">
            <w:pPr>
              <w:pStyle w:val="Pagrindinistekstas3"/>
              <w:tabs>
                <w:tab w:val="left" w:pos="1276"/>
              </w:tabs>
              <w:spacing w:after="0"/>
              <w:jc w:val="center"/>
              <w:rPr>
                <w:rFonts w:ascii="Trebuchet MS" w:hAnsi="Trebuchet MS"/>
                <w:sz w:val="22"/>
                <w:szCs w:val="22"/>
              </w:rPr>
            </w:pPr>
            <w:r w:rsidRPr="002043DB">
              <w:rPr>
                <w:rFonts w:ascii="Trebuchet MS" w:hAnsi="Trebuchet MS"/>
                <w:sz w:val="22"/>
                <w:szCs w:val="22"/>
              </w:rPr>
              <w:t>36 kartai</w:t>
            </w:r>
          </w:p>
        </w:tc>
        <w:tc>
          <w:tcPr>
            <w:tcW w:w="0" w:type="auto"/>
            <w:shd w:val="clear" w:color="auto" w:fill="FFFFFF"/>
            <w:noWrap/>
            <w:vAlign w:val="center"/>
          </w:tcPr>
          <w:p w14:paraId="267AAC24" w14:textId="77777777" w:rsidR="002043DB" w:rsidRPr="000635CD" w:rsidRDefault="002043DB" w:rsidP="002043DB">
            <w:pPr>
              <w:tabs>
                <w:tab w:val="left" w:pos="426"/>
                <w:tab w:val="left" w:pos="1276"/>
              </w:tabs>
              <w:ind w:firstLine="567"/>
              <w:contextualSpacing/>
              <w:rPr>
                <w:rFonts w:ascii="Trebuchet MS" w:hAnsi="Trebuchet MS"/>
                <w:sz w:val="22"/>
                <w:szCs w:val="22"/>
              </w:rPr>
            </w:pPr>
          </w:p>
        </w:tc>
        <w:tc>
          <w:tcPr>
            <w:tcW w:w="0" w:type="auto"/>
            <w:shd w:val="clear" w:color="auto" w:fill="FFFFFF"/>
            <w:noWrap/>
            <w:vAlign w:val="center"/>
          </w:tcPr>
          <w:p w14:paraId="4B2AA99C" w14:textId="77777777" w:rsidR="002043DB" w:rsidRPr="000635CD" w:rsidRDefault="002043DB" w:rsidP="002043DB">
            <w:pPr>
              <w:tabs>
                <w:tab w:val="left" w:pos="426"/>
                <w:tab w:val="left" w:pos="1276"/>
              </w:tabs>
              <w:ind w:firstLine="567"/>
              <w:contextualSpacing/>
              <w:rPr>
                <w:rFonts w:ascii="Trebuchet MS" w:hAnsi="Trebuchet MS"/>
                <w:sz w:val="22"/>
                <w:szCs w:val="22"/>
              </w:rPr>
            </w:pPr>
          </w:p>
        </w:tc>
      </w:tr>
      <w:tr w:rsidR="002043DB" w:rsidRPr="000635CD" w14:paraId="316B49BE" w14:textId="77777777" w:rsidTr="000635CD">
        <w:trPr>
          <w:trHeight w:val="108"/>
          <w:jc w:val="center"/>
        </w:trPr>
        <w:tc>
          <w:tcPr>
            <w:tcW w:w="0" w:type="auto"/>
            <w:shd w:val="clear" w:color="auto" w:fill="FFFFFF"/>
            <w:vAlign w:val="center"/>
          </w:tcPr>
          <w:p w14:paraId="49DF1B5A" w14:textId="77777777" w:rsidR="002043DB" w:rsidRPr="000635CD" w:rsidRDefault="002043DB" w:rsidP="002043DB">
            <w:pPr>
              <w:tabs>
                <w:tab w:val="left" w:pos="426"/>
                <w:tab w:val="left" w:pos="1276"/>
              </w:tabs>
              <w:contextualSpacing/>
              <w:jc w:val="center"/>
              <w:rPr>
                <w:rFonts w:ascii="Trebuchet MS" w:hAnsi="Trebuchet MS"/>
                <w:sz w:val="22"/>
                <w:szCs w:val="22"/>
              </w:rPr>
            </w:pPr>
            <w:r w:rsidRPr="000635CD">
              <w:rPr>
                <w:rFonts w:ascii="Trebuchet MS" w:hAnsi="Trebuchet MS"/>
                <w:sz w:val="22"/>
                <w:szCs w:val="22"/>
              </w:rPr>
              <w:t>6</w:t>
            </w:r>
          </w:p>
        </w:tc>
        <w:tc>
          <w:tcPr>
            <w:tcW w:w="0" w:type="auto"/>
            <w:shd w:val="clear" w:color="auto" w:fill="FFFFFF"/>
            <w:vAlign w:val="center"/>
          </w:tcPr>
          <w:p w14:paraId="0F291F65" w14:textId="284BF8B6" w:rsidR="002043DB" w:rsidRPr="002043DB" w:rsidRDefault="002043DB" w:rsidP="002043DB">
            <w:pPr>
              <w:tabs>
                <w:tab w:val="left" w:pos="1276"/>
              </w:tabs>
              <w:rPr>
                <w:rFonts w:ascii="Trebuchet MS" w:hAnsi="Trebuchet MS"/>
                <w:sz w:val="22"/>
                <w:szCs w:val="22"/>
              </w:rPr>
            </w:pPr>
            <w:r w:rsidRPr="002043DB">
              <w:rPr>
                <w:rFonts w:ascii="Trebuchet MS" w:hAnsi="Trebuchet MS"/>
                <w:sz w:val="22"/>
                <w:szCs w:val="22"/>
              </w:rPr>
              <w:t>Tikslios kontrolės oro kondicionierių  Šermukšnių g. 6, Vilniuje techninė patikra, aptarnavimas, priežiūra.</w:t>
            </w:r>
          </w:p>
        </w:tc>
        <w:tc>
          <w:tcPr>
            <w:tcW w:w="0" w:type="auto"/>
            <w:shd w:val="clear" w:color="auto" w:fill="FFFFFF"/>
            <w:vAlign w:val="center"/>
          </w:tcPr>
          <w:p w14:paraId="37A6150C" w14:textId="2A767938" w:rsidR="002043DB" w:rsidRPr="002043DB" w:rsidRDefault="002043DB" w:rsidP="002043DB">
            <w:pPr>
              <w:tabs>
                <w:tab w:val="left" w:pos="1276"/>
              </w:tabs>
              <w:jc w:val="center"/>
              <w:rPr>
                <w:rFonts w:ascii="Trebuchet MS" w:hAnsi="Trebuchet MS"/>
                <w:sz w:val="22"/>
                <w:szCs w:val="22"/>
              </w:rPr>
            </w:pPr>
            <w:r w:rsidRPr="002043DB">
              <w:rPr>
                <w:rFonts w:ascii="Trebuchet MS" w:hAnsi="Trebuchet MS"/>
                <w:sz w:val="22"/>
                <w:szCs w:val="22"/>
              </w:rPr>
              <w:t>Iki einamųjų metų kiekvieno ketvirčio 2 mėnesio 15 d.</w:t>
            </w:r>
          </w:p>
        </w:tc>
        <w:tc>
          <w:tcPr>
            <w:tcW w:w="0" w:type="auto"/>
            <w:shd w:val="clear" w:color="auto" w:fill="FFFFFF"/>
            <w:noWrap/>
            <w:vAlign w:val="center"/>
          </w:tcPr>
          <w:p w14:paraId="79823F67" w14:textId="2B400771" w:rsidR="002043DB" w:rsidRPr="002043DB" w:rsidRDefault="002043DB" w:rsidP="002043DB">
            <w:pPr>
              <w:pStyle w:val="Pagrindinistekstas3"/>
              <w:tabs>
                <w:tab w:val="left" w:pos="1276"/>
              </w:tabs>
              <w:spacing w:after="0"/>
              <w:jc w:val="center"/>
              <w:rPr>
                <w:rFonts w:ascii="Trebuchet MS" w:hAnsi="Trebuchet MS"/>
                <w:sz w:val="22"/>
                <w:szCs w:val="22"/>
              </w:rPr>
            </w:pPr>
            <w:r w:rsidRPr="002043DB">
              <w:rPr>
                <w:rFonts w:ascii="Trebuchet MS" w:hAnsi="Trebuchet MS"/>
                <w:sz w:val="22"/>
                <w:szCs w:val="22"/>
              </w:rPr>
              <w:t>12 kartų</w:t>
            </w:r>
          </w:p>
        </w:tc>
        <w:tc>
          <w:tcPr>
            <w:tcW w:w="0" w:type="auto"/>
            <w:shd w:val="clear" w:color="auto" w:fill="FFFFFF"/>
            <w:noWrap/>
            <w:vAlign w:val="center"/>
          </w:tcPr>
          <w:p w14:paraId="14C74EA7" w14:textId="77777777" w:rsidR="002043DB" w:rsidRPr="000635CD" w:rsidRDefault="002043DB" w:rsidP="002043DB">
            <w:pPr>
              <w:tabs>
                <w:tab w:val="left" w:pos="426"/>
                <w:tab w:val="left" w:pos="1276"/>
              </w:tabs>
              <w:ind w:firstLine="567"/>
              <w:contextualSpacing/>
              <w:rPr>
                <w:rFonts w:ascii="Trebuchet MS" w:hAnsi="Trebuchet MS"/>
                <w:sz w:val="22"/>
                <w:szCs w:val="22"/>
              </w:rPr>
            </w:pPr>
          </w:p>
        </w:tc>
        <w:tc>
          <w:tcPr>
            <w:tcW w:w="0" w:type="auto"/>
            <w:shd w:val="clear" w:color="auto" w:fill="FFFFFF"/>
            <w:noWrap/>
            <w:vAlign w:val="center"/>
          </w:tcPr>
          <w:p w14:paraId="3D211670" w14:textId="77777777" w:rsidR="002043DB" w:rsidRPr="000635CD" w:rsidRDefault="002043DB" w:rsidP="002043DB">
            <w:pPr>
              <w:tabs>
                <w:tab w:val="left" w:pos="426"/>
                <w:tab w:val="left" w:pos="1276"/>
              </w:tabs>
              <w:ind w:firstLine="567"/>
              <w:contextualSpacing/>
              <w:rPr>
                <w:rFonts w:ascii="Trebuchet MS" w:hAnsi="Trebuchet MS"/>
                <w:sz w:val="22"/>
                <w:szCs w:val="22"/>
              </w:rPr>
            </w:pPr>
          </w:p>
        </w:tc>
      </w:tr>
      <w:tr w:rsidR="002043DB" w:rsidRPr="000635CD" w14:paraId="7FBD806E" w14:textId="77777777" w:rsidTr="000635CD">
        <w:trPr>
          <w:trHeight w:val="108"/>
          <w:jc w:val="center"/>
        </w:trPr>
        <w:tc>
          <w:tcPr>
            <w:tcW w:w="0" w:type="auto"/>
            <w:shd w:val="clear" w:color="auto" w:fill="FFFFFF"/>
            <w:vAlign w:val="center"/>
          </w:tcPr>
          <w:p w14:paraId="7BF8C55A" w14:textId="77777777" w:rsidR="002043DB" w:rsidRPr="000635CD" w:rsidRDefault="002043DB" w:rsidP="002043DB">
            <w:pPr>
              <w:tabs>
                <w:tab w:val="left" w:pos="426"/>
                <w:tab w:val="left" w:pos="1276"/>
              </w:tabs>
              <w:contextualSpacing/>
              <w:jc w:val="center"/>
              <w:rPr>
                <w:rFonts w:ascii="Trebuchet MS" w:hAnsi="Trebuchet MS"/>
                <w:sz w:val="22"/>
                <w:szCs w:val="22"/>
              </w:rPr>
            </w:pPr>
            <w:r w:rsidRPr="000635CD">
              <w:rPr>
                <w:rFonts w:ascii="Trebuchet MS" w:hAnsi="Trebuchet MS"/>
                <w:sz w:val="22"/>
                <w:szCs w:val="22"/>
              </w:rPr>
              <w:t>7</w:t>
            </w:r>
          </w:p>
        </w:tc>
        <w:tc>
          <w:tcPr>
            <w:tcW w:w="0" w:type="auto"/>
            <w:shd w:val="clear" w:color="auto" w:fill="FFFFFF"/>
            <w:vAlign w:val="center"/>
          </w:tcPr>
          <w:p w14:paraId="11B80AE7" w14:textId="520A7B8E" w:rsidR="002043DB" w:rsidRPr="002043DB" w:rsidRDefault="002043DB" w:rsidP="002043DB">
            <w:pPr>
              <w:tabs>
                <w:tab w:val="left" w:pos="1276"/>
              </w:tabs>
              <w:rPr>
                <w:rFonts w:ascii="Trebuchet MS" w:hAnsi="Trebuchet MS"/>
                <w:sz w:val="22"/>
                <w:szCs w:val="22"/>
              </w:rPr>
            </w:pPr>
            <w:r w:rsidRPr="002043DB">
              <w:rPr>
                <w:rFonts w:ascii="Trebuchet MS" w:hAnsi="Trebuchet MS"/>
                <w:sz w:val="22"/>
                <w:szCs w:val="22"/>
              </w:rPr>
              <w:t>Tikslios kontrolės oro kondicionierių Neravų g. 8, Druskininkuose techninė patikra, aptarnavimas, priežiūra.</w:t>
            </w:r>
          </w:p>
        </w:tc>
        <w:tc>
          <w:tcPr>
            <w:tcW w:w="0" w:type="auto"/>
            <w:shd w:val="clear" w:color="auto" w:fill="FFFFFF"/>
            <w:vAlign w:val="center"/>
          </w:tcPr>
          <w:p w14:paraId="5C870779" w14:textId="7344B956" w:rsidR="002043DB" w:rsidRPr="002043DB" w:rsidRDefault="002043DB" w:rsidP="002043DB">
            <w:pPr>
              <w:tabs>
                <w:tab w:val="left" w:pos="1276"/>
              </w:tabs>
              <w:jc w:val="center"/>
              <w:rPr>
                <w:rFonts w:ascii="Trebuchet MS" w:hAnsi="Trebuchet MS"/>
                <w:sz w:val="22"/>
                <w:szCs w:val="22"/>
              </w:rPr>
            </w:pPr>
            <w:r w:rsidRPr="002043DB">
              <w:rPr>
                <w:rFonts w:ascii="Trebuchet MS" w:hAnsi="Trebuchet MS"/>
                <w:sz w:val="22"/>
                <w:szCs w:val="22"/>
              </w:rPr>
              <w:t>Iki einamųjų metų kiekvieno ketvirčio 2 mėnesio 15 d.</w:t>
            </w:r>
          </w:p>
        </w:tc>
        <w:tc>
          <w:tcPr>
            <w:tcW w:w="0" w:type="auto"/>
            <w:shd w:val="clear" w:color="auto" w:fill="FFFFFF"/>
            <w:noWrap/>
            <w:vAlign w:val="center"/>
          </w:tcPr>
          <w:p w14:paraId="433698B4" w14:textId="0E18324E" w:rsidR="002043DB" w:rsidRPr="002043DB" w:rsidRDefault="002043DB" w:rsidP="002043DB">
            <w:pPr>
              <w:pStyle w:val="Pagrindinistekstas3"/>
              <w:tabs>
                <w:tab w:val="left" w:pos="1276"/>
              </w:tabs>
              <w:spacing w:after="0"/>
              <w:jc w:val="center"/>
              <w:rPr>
                <w:rFonts w:ascii="Trebuchet MS" w:hAnsi="Trebuchet MS"/>
                <w:sz w:val="22"/>
                <w:szCs w:val="22"/>
              </w:rPr>
            </w:pPr>
            <w:r w:rsidRPr="002043DB">
              <w:rPr>
                <w:rFonts w:ascii="Trebuchet MS" w:hAnsi="Trebuchet MS"/>
                <w:sz w:val="22"/>
                <w:szCs w:val="22"/>
              </w:rPr>
              <w:t>12 kartų</w:t>
            </w:r>
          </w:p>
        </w:tc>
        <w:tc>
          <w:tcPr>
            <w:tcW w:w="0" w:type="auto"/>
            <w:shd w:val="clear" w:color="auto" w:fill="FFFFFF"/>
            <w:noWrap/>
            <w:vAlign w:val="center"/>
          </w:tcPr>
          <w:p w14:paraId="208D12E0" w14:textId="77777777" w:rsidR="002043DB" w:rsidRPr="000635CD" w:rsidRDefault="002043DB" w:rsidP="002043DB">
            <w:pPr>
              <w:tabs>
                <w:tab w:val="left" w:pos="426"/>
                <w:tab w:val="left" w:pos="1276"/>
              </w:tabs>
              <w:ind w:firstLine="567"/>
              <w:contextualSpacing/>
              <w:rPr>
                <w:rFonts w:ascii="Trebuchet MS" w:hAnsi="Trebuchet MS"/>
                <w:sz w:val="22"/>
                <w:szCs w:val="22"/>
              </w:rPr>
            </w:pPr>
          </w:p>
        </w:tc>
        <w:tc>
          <w:tcPr>
            <w:tcW w:w="0" w:type="auto"/>
            <w:shd w:val="clear" w:color="auto" w:fill="FFFFFF"/>
            <w:noWrap/>
            <w:vAlign w:val="center"/>
          </w:tcPr>
          <w:p w14:paraId="5F19DAEA" w14:textId="77777777" w:rsidR="002043DB" w:rsidRPr="000635CD" w:rsidRDefault="002043DB" w:rsidP="002043DB">
            <w:pPr>
              <w:tabs>
                <w:tab w:val="left" w:pos="426"/>
                <w:tab w:val="left" w:pos="1276"/>
              </w:tabs>
              <w:ind w:firstLine="567"/>
              <w:contextualSpacing/>
              <w:rPr>
                <w:rFonts w:ascii="Trebuchet MS" w:hAnsi="Trebuchet MS"/>
                <w:sz w:val="22"/>
                <w:szCs w:val="22"/>
              </w:rPr>
            </w:pPr>
          </w:p>
        </w:tc>
      </w:tr>
    </w:tbl>
    <w:p w14:paraId="37F43AB0" w14:textId="4ACC96C1" w:rsidR="00235982" w:rsidRPr="00235982" w:rsidRDefault="00235982" w:rsidP="00235982">
      <w:pPr>
        <w:pStyle w:val="00Punktai"/>
        <w:numPr>
          <w:ilvl w:val="0"/>
          <w:numId w:val="0"/>
        </w:numPr>
        <w:ind w:firstLine="567"/>
        <w:rPr>
          <w:rFonts w:ascii="Trebuchet MS" w:hAnsi="Trebuchet MS"/>
          <w:sz w:val="22"/>
          <w:szCs w:val="22"/>
        </w:rPr>
      </w:pPr>
      <w:r w:rsidRPr="00235982">
        <w:rPr>
          <w:rFonts w:ascii="Trebuchet MS" w:hAnsi="Trebuchet MS"/>
          <w:b/>
          <w:sz w:val="22"/>
          <w:szCs w:val="22"/>
        </w:rPr>
        <w:t>*</w:t>
      </w:r>
      <w:r w:rsidRPr="00235982">
        <w:rPr>
          <w:rFonts w:ascii="Trebuchet MS" w:hAnsi="Trebuchet MS"/>
          <w:sz w:val="22"/>
          <w:szCs w:val="22"/>
        </w:rPr>
        <w:t>Orientaciniai kiekiai yra naudojami tik pasiūlymams įvertinti. SUTARTIES vykdymo metu PASLAUGA bus perkama pagal faktinį poreikį.</w:t>
      </w:r>
    </w:p>
    <w:p w14:paraId="013AF37F" w14:textId="2F7C4FE6" w:rsidR="000635CD" w:rsidRPr="000635CD" w:rsidRDefault="00235982" w:rsidP="00235982">
      <w:pPr>
        <w:pStyle w:val="00Punktai"/>
        <w:numPr>
          <w:ilvl w:val="0"/>
          <w:numId w:val="0"/>
        </w:numPr>
        <w:ind w:firstLine="567"/>
        <w:rPr>
          <w:rFonts w:ascii="Trebuchet MS" w:hAnsi="Trebuchet MS"/>
          <w:sz w:val="22"/>
          <w:szCs w:val="22"/>
        </w:rPr>
      </w:pPr>
      <w:r w:rsidRPr="00235982">
        <w:rPr>
          <w:rFonts w:ascii="Trebuchet MS" w:hAnsi="Trebuchet MS"/>
          <w:b/>
          <w:sz w:val="22"/>
          <w:szCs w:val="22"/>
        </w:rPr>
        <w:t>**</w:t>
      </w:r>
      <w:r w:rsidRPr="00235982">
        <w:rPr>
          <w:rFonts w:ascii="Trebuchet MS" w:hAnsi="Trebuchet MS"/>
          <w:sz w:val="22"/>
          <w:szCs w:val="22"/>
        </w:rPr>
        <w:t>Įkainiai turi būti įrašomi įvertinus kelionės ir kitas susijusias išlaidas.</w:t>
      </w:r>
    </w:p>
    <w:p w14:paraId="52AA0E0C" w14:textId="5D7589F9" w:rsidR="00200053" w:rsidRPr="00986DAF" w:rsidRDefault="000635CD" w:rsidP="000635CD">
      <w:pPr>
        <w:pStyle w:val="00Punktai"/>
        <w:numPr>
          <w:ilvl w:val="1"/>
          <w:numId w:val="1"/>
        </w:numPr>
        <w:ind w:left="0" w:firstLine="540"/>
        <w:rPr>
          <w:rFonts w:ascii="Trebuchet MS" w:hAnsi="Trebuchet MS"/>
          <w:sz w:val="22"/>
          <w:szCs w:val="22"/>
        </w:rPr>
      </w:pPr>
      <w:r w:rsidRPr="00986DAF">
        <w:rPr>
          <w:rFonts w:ascii="Trebuchet MS" w:hAnsi="Trebuchet MS"/>
          <w:sz w:val="22"/>
          <w:szCs w:val="22"/>
        </w:rPr>
        <w:t xml:space="preserve"> </w:t>
      </w:r>
      <w:r w:rsidR="00200053" w:rsidRPr="00986DAF">
        <w:rPr>
          <w:rFonts w:ascii="Trebuchet MS" w:hAnsi="Trebuchet MS"/>
          <w:sz w:val="22"/>
          <w:szCs w:val="22"/>
        </w:rPr>
        <w:t>TIEKĖJAS išlaidas už papildomų priemonių panaudojimą turi įskaičiuoti į PASLAUGOS kainą. Už jas nebus atskirai apmokama.</w:t>
      </w:r>
    </w:p>
    <w:p w14:paraId="04581D7E" w14:textId="140AE2DE" w:rsidR="00D2317B" w:rsidRPr="00986DAF" w:rsidRDefault="002A237F" w:rsidP="00E11F3A">
      <w:pPr>
        <w:pStyle w:val="00Punktai"/>
        <w:tabs>
          <w:tab w:val="num" w:pos="2481"/>
        </w:tabs>
        <w:ind w:left="0" w:firstLine="540"/>
        <w:rPr>
          <w:rFonts w:ascii="Trebuchet MS" w:hAnsi="Trebuchet MS"/>
          <w:sz w:val="22"/>
          <w:szCs w:val="22"/>
        </w:rPr>
      </w:pPr>
      <w:r w:rsidRPr="002A237F">
        <w:rPr>
          <w:rFonts w:ascii="Trebuchet MS" w:hAnsi="Trebuchet MS"/>
          <w:bCs/>
          <w:sz w:val="22"/>
          <w:szCs w:val="22"/>
        </w:rPr>
        <w:t>Naujus įrenginius, medžiagas ir detales, reikalingus numatytos PASLAUGOS teikimu, TIEKĖJAS UŽSAKOVUI privalo parduoti už jų savikainą (naujų įrenginių, medžiagų ir detalių įsigijimo kaina su pridėtinėmis išlaidomis – kelių mokestis ir kiti mokesčiai, būtini sumokėti TIEKĖJUI tiems įrenginiams, medžiagoms ir detalėms įsigyti). UŽSAKOVAS gali pareikalauti pateikti šių įrenginių, medžiagų ir detalių pirkimo dokumentus</w:t>
      </w:r>
      <w:r w:rsidR="00D2317B" w:rsidRPr="00986DAF">
        <w:rPr>
          <w:rFonts w:ascii="Trebuchet MS" w:hAnsi="Trebuchet MS"/>
          <w:bCs/>
          <w:sz w:val="22"/>
          <w:szCs w:val="22"/>
        </w:rPr>
        <w:t>.</w:t>
      </w:r>
    </w:p>
    <w:p w14:paraId="43EAE0D1" w14:textId="357B86CD" w:rsidR="00E11F3A" w:rsidRPr="00986DAF" w:rsidRDefault="004C4B0B" w:rsidP="00E11F3A">
      <w:pPr>
        <w:pStyle w:val="00Punktai"/>
        <w:tabs>
          <w:tab w:val="num" w:pos="2481"/>
        </w:tabs>
        <w:ind w:left="0" w:firstLine="540"/>
        <w:rPr>
          <w:rFonts w:ascii="Trebuchet MS" w:hAnsi="Trebuchet MS"/>
          <w:sz w:val="22"/>
          <w:szCs w:val="22"/>
        </w:rPr>
      </w:pPr>
      <w:r w:rsidRPr="004C4B0B">
        <w:rPr>
          <w:rFonts w:ascii="Trebuchet MS" w:hAnsi="Trebuchet MS"/>
          <w:iCs/>
          <w:sz w:val="22"/>
          <w:szCs w:val="22"/>
        </w:rPr>
        <w:t>TIEKĖJAS PVM sąskaitas faktūras teikia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SABIS priemonėmis. Elektroninė sąskaita faktūra suprantama kaip sąskaita faktūra, išrašyta, perduota ir gauta tokiu elektroniniu formatu, kuris sudaro galimybę ją apdoroti automatiniu ir elektroniniu būdu.</w:t>
      </w:r>
      <w:r w:rsidR="00FF2CC8" w:rsidRPr="00986DAF">
        <w:rPr>
          <w:rFonts w:ascii="Trebuchet MS" w:hAnsi="Trebuchet MS"/>
          <w:iCs/>
          <w:sz w:val="22"/>
          <w:szCs w:val="22"/>
        </w:rPr>
        <w:t xml:space="preserve"> </w:t>
      </w:r>
    </w:p>
    <w:p w14:paraId="7B48DFE5" w14:textId="12F75928" w:rsidR="00D2317B" w:rsidRPr="00986DAF" w:rsidRDefault="00D2317B" w:rsidP="00E11F3A">
      <w:pPr>
        <w:pStyle w:val="00Punktai"/>
        <w:tabs>
          <w:tab w:val="num" w:pos="2481"/>
        </w:tabs>
        <w:ind w:left="0" w:firstLine="540"/>
        <w:rPr>
          <w:rFonts w:ascii="Trebuchet MS" w:hAnsi="Trebuchet MS"/>
          <w:sz w:val="22"/>
          <w:szCs w:val="22"/>
        </w:rPr>
      </w:pPr>
      <w:r w:rsidRPr="00986DAF">
        <w:rPr>
          <w:rFonts w:ascii="Trebuchet MS" w:hAnsi="Trebuchet MS"/>
          <w:sz w:val="22"/>
          <w:szCs w:val="22"/>
        </w:rPr>
        <w:t xml:space="preserve">Apmokėjimas vykdomas per 30 (trisdešimt) kalendorinių dienų, nuo dienos, kai UŽSAKOVAS patvirtina PVM sąskaitą faktūrą </w:t>
      </w:r>
      <w:r w:rsidR="004C4B0B" w:rsidRPr="004C4B0B">
        <w:rPr>
          <w:rFonts w:ascii="Trebuchet MS" w:hAnsi="Trebuchet MS"/>
          <w:sz w:val="22"/>
          <w:szCs w:val="22"/>
        </w:rPr>
        <w:t xml:space="preserve">SABIS priemonėmis </w:t>
      </w:r>
      <w:r w:rsidRPr="00986DAF">
        <w:rPr>
          <w:rFonts w:ascii="Trebuchet MS" w:hAnsi="Trebuchet MS"/>
          <w:sz w:val="22"/>
          <w:szCs w:val="22"/>
        </w:rPr>
        <w:t>ir pasirašomas PASLAUGOS priėmimo - perdavimo aktas.</w:t>
      </w:r>
    </w:p>
    <w:p w14:paraId="015A1204" w14:textId="28303E62" w:rsidR="00EC452A" w:rsidRPr="00986DAF" w:rsidRDefault="00EC452A" w:rsidP="00E11F3A">
      <w:pPr>
        <w:pStyle w:val="00Punktai"/>
        <w:tabs>
          <w:tab w:val="num" w:pos="2481"/>
        </w:tabs>
        <w:ind w:left="0" w:firstLine="540"/>
        <w:rPr>
          <w:rFonts w:ascii="Trebuchet MS" w:hAnsi="Trebuchet MS"/>
          <w:sz w:val="22"/>
          <w:szCs w:val="22"/>
        </w:rPr>
      </w:pPr>
      <w:r w:rsidRPr="00986DAF">
        <w:rPr>
          <w:rFonts w:ascii="Trebuchet MS" w:hAnsi="Trebuchet MS"/>
          <w:sz w:val="22"/>
          <w:szCs w:val="22"/>
        </w:rPr>
        <w:t xml:space="preserve">Pagrindas pasirašyti PASLAUGOS dalies priėmimo - perdavimo </w:t>
      </w:r>
      <w:r w:rsidRPr="00986DAF">
        <w:rPr>
          <w:rFonts w:ascii="Trebuchet MS" w:hAnsi="Trebuchet MS"/>
          <w:iCs/>
          <w:sz w:val="22"/>
          <w:szCs w:val="22"/>
        </w:rPr>
        <w:t>aktą</w:t>
      </w:r>
      <w:r w:rsidRPr="00986DAF">
        <w:rPr>
          <w:rFonts w:ascii="Trebuchet MS" w:hAnsi="Trebuchet MS"/>
          <w:sz w:val="22"/>
          <w:szCs w:val="22"/>
        </w:rPr>
        <w:t xml:space="preserve"> atsiranda, kai visi TIEKĖJO įsipareigojimai, susiję su tokiam PASLAUGOS</w:t>
      </w:r>
      <w:r w:rsidRPr="00986DAF">
        <w:rPr>
          <w:rFonts w:ascii="Trebuchet MS" w:hAnsi="Trebuchet MS"/>
          <w:iCs/>
          <w:sz w:val="22"/>
          <w:szCs w:val="22"/>
        </w:rPr>
        <w:t xml:space="preserve"> </w:t>
      </w:r>
      <w:r w:rsidRPr="00986DAF">
        <w:rPr>
          <w:rFonts w:ascii="Trebuchet MS" w:hAnsi="Trebuchet MS"/>
          <w:sz w:val="22"/>
          <w:szCs w:val="22"/>
        </w:rPr>
        <w:t>dalies priėmimo - perdavimo aktui</w:t>
      </w:r>
      <w:r w:rsidRPr="00986DAF">
        <w:rPr>
          <w:rFonts w:ascii="Trebuchet MS" w:hAnsi="Trebuchet MS"/>
          <w:iCs/>
          <w:sz w:val="22"/>
          <w:szCs w:val="22"/>
        </w:rPr>
        <w:t xml:space="preserve"> </w:t>
      </w:r>
      <w:r w:rsidRPr="00986DAF">
        <w:rPr>
          <w:rFonts w:ascii="Trebuchet MS" w:hAnsi="Trebuchet MS"/>
          <w:sz w:val="22"/>
          <w:szCs w:val="22"/>
        </w:rPr>
        <w:t xml:space="preserve">tenkančiu PASLAUGOS atlikimu, yra tinkamai įvykdyti </w:t>
      </w:r>
      <w:r w:rsidRPr="00986DAF">
        <w:rPr>
          <w:rFonts w:ascii="Trebuchet MS" w:hAnsi="Trebuchet MS"/>
          <w:iCs/>
          <w:sz w:val="22"/>
          <w:szCs w:val="22"/>
        </w:rPr>
        <w:t>pagal SUTARTIES 1 priede nustatytą PASLAUGOS periodiškumą</w:t>
      </w:r>
      <w:r w:rsidRPr="00986DAF">
        <w:rPr>
          <w:rFonts w:ascii="Trebuchet MS" w:hAnsi="Trebuchet MS"/>
          <w:sz w:val="22"/>
          <w:szCs w:val="22"/>
        </w:rPr>
        <w:t>. PASLAUGOS dalis nėra tinkamai atlikta ir PASLAUGOS dalies rezultato elementas (</w:t>
      </w:r>
      <w:r w:rsidRPr="00986DAF">
        <w:rPr>
          <w:rFonts w:ascii="Trebuchet MS" w:hAnsi="Trebuchet MS"/>
          <w:iCs/>
          <w:sz w:val="22"/>
          <w:szCs w:val="22"/>
        </w:rPr>
        <w:t>sudėtinė dalis</w:t>
      </w:r>
      <w:r w:rsidRPr="00986DAF">
        <w:rPr>
          <w:rFonts w:ascii="Trebuchet MS" w:hAnsi="Trebuchet MS"/>
          <w:sz w:val="22"/>
          <w:szCs w:val="22"/>
        </w:rPr>
        <w:t xml:space="preserve"> pagal Civilinį kodeksą) yra netinkamos kokybės, kai jis neatitinka KONKURSO </w:t>
      </w:r>
      <w:r w:rsidRPr="00986DAF">
        <w:rPr>
          <w:rFonts w:ascii="Trebuchet MS" w:hAnsi="Trebuchet MS"/>
          <w:sz w:val="22"/>
          <w:szCs w:val="22"/>
        </w:rPr>
        <w:lastRenderedPageBreak/>
        <w:t>DOKUMENTUOSE nustatytų reikalavimų ar neturi savybių, kurios būtinos tokiam PASLAUGOS dalies rezultato elementui, kad jį būtų galima naudoti pagal įprastinę ir specialią paskirtį.</w:t>
      </w:r>
    </w:p>
    <w:p w14:paraId="7F11857A" w14:textId="74441FF3" w:rsidR="009842D8" w:rsidRPr="00986DAF" w:rsidRDefault="00135575" w:rsidP="004121B0">
      <w:pPr>
        <w:pStyle w:val="00Punktai"/>
        <w:ind w:left="0" w:firstLine="540"/>
        <w:rPr>
          <w:rFonts w:ascii="Trebuchet MS" w:hAnsi="Trebuchet MS"/>
          <w:spacing w:val="-2"/>
          <w:sz w:val="22"/>
          <w:szCs w:val="22"/>
        </w:rPr>
      </w:pPr>
      <w:r w:rsidRPr="00986DAF">
        <w:rPr>
          <w:rFonts w:ascii="Trebuchet MS" w:hAnsi="Trebuchet MS"/>
          <w:spacing w:val="-2"/>
          <w:sz w:val="22"/>
          <w:szCs w:val="22"/>
        </w:rPr>
        <w:t xml:space="preserve">SUTARTIES </w:t>
      </w:r>
      <w:r w:rsidR="00FB2C01" w:rsidRPr="00986DAF">
        <w:rPr>
          <w:rFonts w:ascii="Trebuchet MS" w:hAnsi="Trebuchet MS"/>
          <w:spacing w:val="-2"/>
          <w:sz w:val="22"/>
          <w:szCs w:val="22"/>
        </w:rPr>
        <w:t>2.</w:t>
      </w:r>
      <w:r w:rsidR="00EC452A" w:rsidRPr="00986DAF">
        <w:rPr>
          <w:rFonts w:ascii="Trebuchet MS" w:hAnsi="Trebuchet MS"/>
          <w:spacing w:val="-2"/>
          <w:sz w:val="22"/>
          <w:szCs w:val="22"/>
        </w:rPr>
        <w:t>8</w:t>
      </w:r>
      <w:r w:rsidRPr="00986DAF">
        <w:rPr>
          <w:rFonts w:ascii="Trebuchet MS" w:hAnsi="Trebuchet MS"/>
          <w:spacing w:val="-2"/>
          <w:sz w:val="22"/>
          <w:szCs w:val="22"/>
        </w:rPr>
        <w:t xml:space="preserve"> </w:t>
      </w:r>
      <w:r w:rsidR="00A967F8" w:rsidRPr="00986DAF">
        <w:rPr>
          <w:rFonts w:ascii="Trebuchet MS" w:hAnsi="Trebuchet MS"/>
          <w:spacing w:val="-2"/>
          <w:sz w:val="22"/>
          <w:szCs w:val="22"/>
        </w:rPr>
        <w:t>pa</w:t>
      </w:r>
      <w:r w:rsidRPr="00986DAF">
        <w:rPr>
          <w:rFonts w:ascii="Trebuchet MS" w:hAnsi="Trebuchet MS"/>
          <w:spacing w:val="-2"/>
          <w:sz w:val="22"/>
          <w:szCs w:val="22"/>
        </w:rPr>
        <w:t>punkt</w:t>
      </w:r>
      <w:r w:rsidR="00A967F8" w:rsidRPr="00986DAF">
        <w:rPr>
          <w:rFonts w:ascii="Trebuchet MS" w:hAnsi="Trebuchet MS"/>
          <w:spacing w:val="-2"/>
          <w:sz w:val="22"/>
          <w:szCs w:val="22"/>
        </w:rPr>
        <w:t>yje</w:t>
      </w:r>
      <w:r w:rsidRPr="00986DAF">
        <w:rPr>
          <w:rFonts w:ascii="Trebuchet MS" w:hAnsi="Trebuchet MS"/>
          <w:spacing w:val="-2"/>
          <w:sz w:val="22"/>
          <w:szCs w:val="22"/>
        </w:rPr>
        <w:t xml:space="preserve"> minimas sumokėjimas įvykdomas atitinkamą sumą pervedus į SUTARTYJE nurodytą </w:t>
      </w:r>
      <w:r w:rsidR="00A70229" w:rsidRPr="00986DAF">
        <w:rPr>
          <w:rFonts w:ascii="Trebuchet MS" w:hAnsi="Trebuchet MS"/>
          <w:spacing w:val="-2"/>
          <w:sz w:val="22"/>
          <w:szCs w:val="22"/>
        </w:rPr>
        <w:t>TIEKĖJO</w:t>
      </w:r>
      <w:r w:rsidRPr="00986DAF">
        <w:rPr>
          <w:rFonts w:ascii="Trebuchet MS" w:hAnsi="Trebuchet MS"/>
          <w:spacing w:val="-2"/>
          <w:sz w:val="22"/>
          <w:szCs w:val="22"/>
        </w:rPr>
        <w:t xml:space="preserve"> sąskaitą.</w:t>
      </w:r>
      <w:bookmarkStart w:id="2" w:name="_Ref112742119"/>
      <w:bookmarkStart w:id="3" w:name="_Ref166402856"/>
    </w:p>
    <w:bookmarkEnd w:id="2"/>
    <w:bookmarkEnd w:id="3"/>
    <w:p w14:paraId="28FCF867" w14:textId="63F448BA" w:rsidR="00C7432F" w:rsidRPr="00986DAF" w:rsidRDefault="00916C88" w:rsidP="00C7432F">
      <w:pPr>
        <w:pStyle w:val="00Punktai"/>
        <w:ind w:left="0" w:firstLine="540"/>
        <w:rPr>
          <w:rFonts w:ascii="Trebuchet MS" w:hAnsi="Trebuchet MS"/>
          <w:spacing w:val="-2"/>
          <w:sz w:val="22"/>
          <w:szCs w:val="22"/>
        </w:rPr>
      </w:pPr>
      <w:r w:rsidRPr="00986DAF">
        <w:rPr>
          <w:rFonts w:ascii="Trebuchet MS" w:hAnsi="Trebuchet MS"/>
          <w:spacing w:val="-2"/>
          <w:sz w:val="22"/>
          <w:szCs w:val="22"/>
        </w:rPr>
        <w:t xml:space="preserve">PASLAUGOS </w:t>
      </w:r>
      <w:r w:rsidR="00B41B20" w:rsidRPr="00986DAF">
        <w:rPr>
          <w:rFonts w:ascii="Trebuchet MS" w:hAnsi="Trebuchet MS"/>
          <w:spacing w:val="-2"/>
          <w:sz w:val="22"/>
          <w:szCs w:val="22"/>
        </w:rPr>
        <w:t>atlikimas</w:t>
      </w:r>
      <w:r w:rsidR="00135575" w:rsidRPr="00986DAF">
        <w:rPr>
          <w:rFonts w:ascii="Trebuchet MS" w:hAnsi="Trebuchet MS"/>
          <w:spacing w:val="-2"/>
          <w:sz w:val="22"/>
          <w:szCs w:val="22"/>
        </w:rPr>
        <w:t xml:space="preserve"> negali reikalauti iš UŽSAKOVO jokių </w:t>
      </w:r>
      <w:r w:rsidR="00FA2C5D" w:rsidRPr="00986DAF">
        <w:rPr>
          <w:rFonts w:ascii="Trebuchet MS" w:hAnsi="Trebuchet MS"/>
          <w:spacing w:val="-2"/>
          <w:sz w:val="22"/>
          <w:szCs w:val="22"/>
        </w:rPr>
        <w:t>papildomų (</w:t>
      </w:r>
      <w:r w:rsidR="00FF2CC8" w:rsidRPr="00986DAF">
        <w:rPr>
          <w:rFonts w:ascii="Trebuchet MS" w:hAnsi="Trebuchet MS"/>
          <w:spacing w:val="-2"/>
          <w:sz w:val="22"/>
          <w:szCs w:val="22"/>
        </w:rPr>
        <w:t>SUTARTYJE nenumatytų</w:t>
      </w:r>
      <w:r w:rsidR="00FA2C5D" w:rsidRPr="00986DAF">
        <w:rPr>
          <w:rFonts w:ascii="Trebuchet MS" w:hAnsi="Trebuchet MS"/>
          <w:b/>
          <w:spacing w:val="-2"/>
          <w:sz w:val="22"/>
          <w:szCs w:val="22"/>
        </w:rPr>
        <w:t>)</w:t>
      </w:r>
      <w:r w:rsidR="00135575" w:rsidRPr="00986DAF">
        <w:rPr>
          <w:rFonts w:ascii="Trebuchet MS" w:hAnsi="Trebuchet MS"/>
          <w:spacing w:val="-2"/>
          <w:sz w:val="22"/>
          <w:szCs w:val="22"/>
        </w:rPr>
        <w:t xml:space="preserve"> išlaidų.</w:t>
      </w:r>
      <w:bookmarkEnd w:id="1"/>
    </w:p>
    <w:p w14:paraId="1DE1D592" w14:textId="77777777" w:rsidR="00135575" w:rsidRDefault="00E03437" w:rsidP="003B62C1">
      <w:pPr>
        <w:pStyle w:val="00Punktai"/>
        <w:ind w:left="0" w:firstLine="540"/>
        <w:rPr>
          <w:rFonts w:ascii="Trebuchet MS" w:hAnsi="Trebuchet MS"/>
          <w:spacing w:val="-2"/>
          <w:sz w:val="22"/>
          <w:szCs w:val="22"/>
        </w:rPr>
      </w:pPr>
      <w:r w:rsidRPr="00986DAF">
        <w:rPr>
          <w:rFonts w:ascii="Trebuchet MS" w:hAnsi="Trebuchet MS"/>
          <w:spacing w:val="-2"/>
          <w:sz w:val="22"/>
          <w:szCs w:val="22"/>
        </w:rPr>
        <w:t xml:space="preserve">Atsiskaitymai pagal SUTARTĮ vykdomi </w:t>
      </w:r>
      <w:r w:rsidR="00362013" w:rsidRPr="00986DAF">
        <w:rPr>
          <w:rFonts w:ascii="Trebuchet MS" w:hAnsi="Trebuchet MS"/>
          <w:spacing w:val="-2"/>
          <w:sz w:val="22"/>
          <w:szCs w:val="22"/>
        </w:rPr>
        <w:t>eurais</w:t>
      </w:r>
      <w:r w:rsidRPr="00986DAF">
        <w:rPr>
          <w:rFonts w:ascii="Trebuchet MS" w:hAnsi="Trebuchet MS"/>
          <w:spacing w:val="-2"/>
          <w:sz w:val="22"/>
          <w:szCs w:val="22"/>
        </w:rPr>
        <w:t>.</w:t>
      </w:r>
    </w:p>
    <w:p w14:paraId="7A24AD5E" w14:textId="5BE5E736" w:rsidR="00EC452A" w:rsidRPr="004C4B0B" w:rsidRDefault="004C4B0B" w:rsidP="004C4B0B">
      <w:pPr>
        <w:pStyle w:val="00Punktai"/>
        <w:ind w:left="0" w:firstLine="540"/>
        <w:rPr>
          <w:rFonts w:ascii="Trebuchet MS" w:hAnsi="Trebuchet MS"/>
          <w:spacing w:val="-2"/>
          <w:sz w:val="22"/>
          <w:szCs w:val="22"/>
        </w:rPr>
      </w:pPr>
      <w:r w:rsidRPr="004C4B0B">
        <w:rPr>
          <w:rFonts w:ascii="Trebuchet MS" w:hAnsi="Trebuchet MS"/>
          <w:spacing w:val="-2"/>
          <w:sz w:val="22"/>
          <w:szCs w:val="22"/>
        </w:rPr>
        <w:t xml:space="preserve">SUTARTYJE nustatyta fiksuoto įkainio su peržiūros galimybe kainodara. PASLAUGOS (PASLAUGOS dalies) įkainiai dėl pasikeitusio </w:t>
      </w:r>
      <w:r>
        <w:rPr>
          <w:rFonts w:ascii="Trebuchet MS" w:hAnsi="Trebuchet MS"/>
          <w:spacing w:val="-2"/>
          <w:sz w:val="22"/>
          <w:szCs w:val="22"/>
        </w:rPr>
        <w:t>PVM</w:t>
      </w:r>
      <w:r w:rsidRPr="004C4B0B">
        <w:rPr>
          <w:rFonts w:ascii="Trebuchet MS" w:hAnsi="Trebuchet MS"/>
          <w:spacing w:val="-2"/>
          <w:sz w:val="22"/>
          <w:szCs w:val="22"/>
        </w:rPr>
        <w:t xml:space="preserve"> perskaičiuojami PVM sąskaitos faktūros išrašymo dieną pagal formulę: PASLAUGOS (PASLAUGOS dalies) įkainiai be PVM + PVM sąskaitos faktūros išrašymo dieną galiojantis PVM.</w:t>
      </w:r>
    </w:p>
    <w:p w14:paraId="7BCAF536" w14:textId="77777777" w:rsidR="00135575" w:rsidRPr="00986DAF" w:rsidRDefault="009E2FAC" w:rsidP="0066108C">
      <w:pPr>
        <w:pStyle w:val="0Punktai"/>
        <w:spacing w:before="120"/>
        <w:jc w:val="center"/>
        <w:rPr>
          <w:rFonts w:ascii="Trebuchet MS" w:hAnsi="Trebuchet MS"/>
          <w:b/>
          <w:bCs/>
          <w:spacing w:val="-2"/>
          <w:sz w:val="22"/>
          <w:szCs w:val="22"/>
        </w:rPr>
      </w:pPr>
      <w:r w:rsidRPr="00986DAF">
        <w:rPr>
          <w:rFonts w:ascii="Trebuchet MS" w:hAnsi="Trebuchet MS"/>
          <w:b/>
          <w:bCs/>
          <w:spacing w:val="-2"/>
          <w:sz w:val="22"/>
          <w:szCs w:val="22"/>
        </w:rPr>
        <w:t>PASLAUGOS ATLIKIMAS</w:t>
      </w:r>
      <w:r w:rsidR="00135575" w:rsidRPr="00986DAF">
        <w:rPr>
          <w:rFonts w:ascii="Trebuchet MS" w:hAnsi="Trebuchet MS"/>
          <w:b/>
          <w:bCs/>
          <w:spacing w:val="-2"/>
          <w:sz w:val="22"/>
          <w:szCs w:val="22"/>
        </w:rPr>
        <w:t xml:space="preserve"> </w:t>
      </w:r>
    </w:p>
    <w:p w14:paraId="7E48D06D" w14:textId="6535A7F3" w:rsidR="00010037" w:rsidRPr="00986DAF" w:rsidRDefault="00010037" w:rsidP="0080602D">
      <w:pPr>
        <w:pStyle w:val="00Punktai"/>
        <w:ind w:left="0" w:firstLine="540"/>
        <w:rPr>
          <w:rFonts w:ascii="Trebuchet MS" w:hAnsi="Trebuchet MS"/>
          <w:bCs/>
          <w:spacing w:val="-2"/>
          <w:sz w:val="22"/>
          <w:szCs w:val="22"/>
        </w:rPr>
      </w:pPr>
      <w:r w:rsidRPr="00986DAF">
        <w:rPr>
          <w:rFonts w:ascii="Trebuchet MS" w:hAnsi="Trebuchet MS"/>
          <w:bCs/>
          <w:spacing w:val="-2"/>
          <w:sz w:val="22"/>
          <w:szCs w:val="22"/>
        </w:rPr>
        <w:t>Visi numatyti REIKALAVIMAI (visos sąlygos) susiję su PASLAUGOS atlikimu SUTARTYJE tampa TIEKĖJO įsipareigojimais.</w:t>
      </w:r>
    </w:p>
    <w:p w14:paraId="5678F4F6" w14:textId="2B04E1B9" w:rsidR="00010037" w:rsidRPr="00C51AC8" w:rsidRDefault="00C51AC8" w:rsidP="0080602D">
      <w:pPr>
        <w:pStyle w:val="00Punktai"/>
        <w:ind w:left="0" w:firstLine="540"/>
        <w:rPr>
          <w:rFonts w:ascii="Trebuchet MS" w:hAnsi="Trebuchet MS"/>
          <w:bCs/>
          <w:spacing w:val="-2"/>
          <w:sz w:val="22"/>
          <w:szCs w:val="22"/>
        </w:rPr>
      </w:pPr>
      <w:r w:rsidRPr="00C51AC8">
        <w:rPr>
          <w:rFonts w:ascii="Trebuchet MS" w:hAnsi="Trebuchet MS"/>
          <w:sz w:val="22"/>
          <w:szCs w:val="22"/>
        </w:rPr>
        <w:t>Gedimų atveju reagavimo į iškvietimą ir atvykimo į objektą laikas negali būti ilgesnis, nei:</w:t>
      </w:r>
    </w:p>
    <w:p w14:paraId="34A4BB2B" w14:textId="6F0EC5B3" w:rsidR="00010037" w:rsidRPr="00986DAF" w:rsidRDefault="00C51AC8" w:rsidP="00010037">
      <w:pPr>
        <w:pStyle w:val="000Punktai"/>
        <w:ind w:left="0" w:firstLine="539"/>
        <w:rPr>
          <w:rFonts w:ascii="Trebuchet MS" w:hAnsi="Trebuchet MS"/>
          <w:sz w:val="22"/>
          <w:szCs w:val="22"/>
        </w:rPr>
      </w:pPr>
      <w:r w:rsidRPr="00C51AC8">
        <w:rPr>
          <w:rFonts w:ascii="Trebuchet MS" w:hAnsi="Trebuchet MS"/>
          <w:sz w:val="22"/>
          <w:szCs w:val="22"/>
        </w:rPr>
        <w:t xml:space="preserve">reagavimas į iškvietimą į objektą Vasario 16-osios g. 14 (serverinę) darbo, švenčių, poilsio dienomis ir ne darbo valandomis - iki </w:t>
      </w:r>
      <w:r w:rsidRPr="00C51AC8">
        <w:rPr>
          <w:rFonts w:ascii="Trebuchet MS" w:hAnsi="Trebuchet MS"/>
          <w:sz w:val="22"/>
          <w:szCs w:val="22"/>
          <w:u w:val="single"/>
        </w:rPr>
        <w:t>20 (dvidešimt) minučių, atvykimas – iki 40 (keturiasdešimt) minučių</w:t>
      </w:r>
      <w:r w:rsidRPr="00C51AC8">
        <w:rPr>
          <w:rFonts w:ascii="Trebuchet MS" w:hAnsi="Trebuchet MS"/>
          <w:sz w:val="22"/>
          <w:szCs w:val="22"/>
        </w:rPr>
        <w:t>;</w:t>
      </w:r>
    </w:p>
    <w:p w14:paraId="02FF076C" w14:textId="5BD0E27A" w:rsidR="00C51AC8" w:rsidRPr="00C51AC8" w:rsidRDefault="00C51AC8" w:rsidP="00C51AC8">
      <w:pPr>
        <w:pStyle w:val="000Punktai"/>
        <w:ind w:left="0" w:firstLine="539"/>
        <w:rPr>
          <w:rFonts w:ascii="Trebuchet MS" w:hAnsi="Trebuchet MS"/>
          <w:sz w:val="22"/>
          <w:szCs w:val="22"/>
        </w:rPr>
      </w:pPr>
      <w:r w:rsidRPr="00C51AC8">
        <w:rPr>
          <w:rFonts w:ascii="Trebuchet MS" w:hAnsi="Trebuchet MS"/>
          <w:sz w:val="22"/>
          <w:szCs w:val="22"/>
        </w:rPr>
        <w:t xml:space="preserve">atvykimas į objektus Neravų g. 8, Druskininkuose ir Šermukšnių g. 6, Vilniuje darbo valandomis – 2 (dvi) </w:t>
      </w:r>
      <w:r w:rsidRPr="00C51AC8">
        <w:rPr>
          <w:rFonts w:ascii="Trebuchet MS" w:hAnsi="Trebuchet MS"/>
          <w:sz w:val="22"/>
          <w:szCs w:val="22"/>
          <w:u w:val="single"/>
        </w:rPr>
        <w:t>darbo dienos</w:t>
      </w:r>
      <w:r w:rsidRPr="00C51AC8">
        <w:rPr>
          <w:rFonts w:ascii="Trebuchet MS" w:hAnsi="Trebuchet MS"/>
          <w:sz w:val="22"/>
          <w:szCs w:val="22"/>
        </w:rPr>
        <w:t>;</w:t>
      </w:r>
    </w:p>
    <w:p w14:paraId="0BDC0380" w14:textId="6B29CE4E" w:rsidR="00010037" w:rsidRPr="006F40AF" w:rsidRDefault="00010037" w:rsidP="00010037">
      <w:pPr>
        <w:pStyle w:val="00Punktai"/>
        <w:ind w:left="0" w:firstLine="540"/>
        <w:rPr>
          <w:rFonts w:ascii="Trebuchet MS" w:hAnsi="Trebuchet MS"/>
          <w:bCs/>
          <w:spacing w:val="-2"/>
          <w:sz w:val="22"/>
          <w:szCs w:val="22"/>
        </w:rPr>
      </w:pPr>
      <w:r w:rsidRPr="006F40AF">
        <w:rPr>
          <w:rFonts w:ascii="Trebuchet MS" w:hAnsi="Trebuchet MS"/>
          <w:bCs/>
          <w:spacing w:val="-2"/>
          <w:sz w:val="22"/>
          <w:szCs w:val="22"/>
        </w:rPr>
        <w:t>Reagavimo į iškvietimą laikas pradedamas skaičiuoti nuo informacijos apie gedimą perdavimo elektroniniu paštu (darbo valandomis), mobiliojo ryšio priemonėmis (darbo valandomis ir ne darbo valandomis).</w:t>
      </w:r>
    </w:p>
    <w:p w14:paraId="77BE126E" w14:textId="6EB035F3" w:rsidR="0080602D" w:rsidRPr="00986DAF" w:rsidRDefault="00C51AC8" w:rsidP="00010037">
      <w:pPr>
        <w:pStyle w:val="00Punktai"/>
        <w:ind w:left="0" w:firstLine="540"/>
        <w:rPr>
          <w:rFonts w:ascii="Trebuchet MS" w:hAnsi="Trebuchet MS"/>
          <w:bCs/>
          <w:spacing w:val="-2"/>
          <w:sz w:val="22"/>
          <w:szCs w:val="22"/>
        </w:rPr>
      </w:pPr>
      <w:r w:rsidRPr="00C51AC8">
        <w:rPr>
          <w:rFonts w:ascii="Trebuchet MS" w:hAnsi="Trebuchet MS"/>
          <w:sz w:val="22"/>
          <w:szCs w:val="22"/>
        </w:rPr>
        <w:t>techninio aptarnavimo, priežiūros ir smulkūs (ne kritiniai) remonto darbai pradedami teikti gavus UŽSAKOVO užsakymą TIEKĖJO nurodytu elektroniniu paštu ar telefonu ir suderinus darbų atlikimo pradžios laiką. PASLAUGOS dalis teikiama, vadovaujantis TIEKĖJO parengtu ir su UŽSAKOVU suderintu defektiniu aktu. Defektiniame akte nurodomos darbų, medžiagų, reikalingų naujų detalių kainos. PASLAUGOS dalis teikiama ne vėliau kaip per 2 (dvi) darbo dienas po defektinio akto pasirašymo.</w:t>
      </w:r>
    </w:p>
    <w:p w14:paraId="7FC604E4" w14:textId="0A6FBBC0" w:rsidR="00FE4E4E" w:rsidRPr="00986DAF" w:rsidRDefault="00FE4E4E" w:rsidP="00876A74">
      <w:pPr>
        <w:pStyle w:val="00Punktai"/>
        <w:ind w:left="0" w:firstLine="540"/>
        <w:rPr>
          <w:rFonts w:ascii="Trebuchet MS" w:hAnsi="Trebuchet MS"/>
          <w:sz w:val="22"/>
          <w:szCs w:val="22"/>
        </w:rPr>
      </w:pPr>
      <w:bookmarkStart w:id="4" w:name="_Ref180811923"/>
      <w:r w:rsidRPr="00986DAF">
        <w:rPr>
          <w:rFonts w:ascii="Trebuchet MS" w:hAnsi="Trebuchet MS"/>
          <w:sz w:val="22"/>
          <w:szCs w:val="22"/>
        </w:rPr>
        <w:t xml:space="preserve">PASLAUGOS dalies tinkamas atlikimas bus įforminamas PASLAUGOS dalies priėmimo — perdavimo aktu, kurį pasirašo TIEKĖJO ir UŽSAKOVO atstovai. </w:t>
      </w:r>
    </w:p>
    <w:p w14:paraId="2029B633" w14:textId="77777777" w:rsidR="00876A74" w:rsidRPr="00986DAF" w:rsidRDefault="00876A74" w:rsidP="00876A74">
      <w:pPr>
        <w:pStyle w:val="00Punktai"/>
        <w:ind w:left="0" w:firstLine="540"/>
        <w:rPr>
          <w:rFonts w:ascii="Trebuchet MS" w:hAnsi="Trebuchet MS"/>
          <w:sz w:val="22"/>
          <w:szCs w:val="22"/>
        </w:rPr>
      </w:pPr>
      <w:r w:rsidRPr="00986DAF">
        <w:rPr>
          <w:rFonts w:ascii="Trebuchet MS" w:hAnsi="Trebuchet MS"/>
          <w:sz w:val="22"/>
          <w:szCs w:val="22"/>
        </w:rPr>
        <w:t>TIEKĖJAS privalo užtikrinti, kad SUTARTĮ vykdys tik teisę verstis atitinkama</w:t>
      </w:r>
      <w:r w:rsidR="000D087F" w:rsidRPr="00986DAF">
        <w:rPr>
          <w:rFonts w:ascii="Trebuchet MS" w:hAnsi="Trebuchet MS"/>
          <w:sz w:val="22"/>
          <w:szCs w:val="22"/>
        </w:rPr>
        <w:t xml:space="preserve"> (su SUTARTIES objektu susijusia)</w:t>
      </w:r>
      <w:r w:rsidRPr="00986DAF">
        <w:rPr>
          <w:rFonts w:ascii="Trebuchet MS" w:hAnsi="Trebuchet MS"/>
          <w:sz w:val="22"/>
          <w:szCs w:val="22"/>
        </w:rPr>
        <w:t xml:space="preserve"> veikla turintys asmenys.</w:t>
      </w:r>
    </w:p>
    <w:p w14:paraId="7B3F7EB1" w14:textId="77777777" w:rsidR="0033535F" w:rsidRPr="00986DAF" w:rsidRDefault="0033535F" w:rsidP="003E20C6">
      <w:pPr>
        <w:pStyle w:val="00Punktai"/>
        <w:ind w:left="0" w:firstLine="540"/>
        <w:rPr>
          <w:rFonts w:ascii="Trebuchet MS" w:hAnsi="Trebuchet MS"/>
          <w:sz w:val="22"/>
          <w:szCs w:val="22"/>
        </w:rPr>
      </w:pPr>
      <w:r w:rsidRPr="00986DAF">
        <w:rPr>
          <w:rFonts w:ascii="Trebuchet MS" w:hAnsi="Trebuchet MS"/>
          <w:sz w:val="22"/>
          <w:szCs w:val="22"/>
        </w:rPr>
        <w:t>TIEKĖJO atstovai PASLAUGOS atlikimo klausimais su UŽSAKOVO atstovais bendrauja lietuvių kalba.</w:t>
      </w:r>
    </w:p>
    <w:p w14:paraId="7C6DEC1F" w14:textId="77777777" w:rsidR="00973838" w:rsidRPr="00986DAF" w:rsidRDefault="00964779" w:rsidP="00973838">
      <w:pPr>
        <w:pStyle w:val="00Punktai"/>
        <w:ind w:left="0" w:firstLine="540"/>
        <w:rPr>
          <w:rFonts w:ascii="Trebuchet MS" w:hAnsi="Trebuchet MS"/>
          <w:sz w:val="22"/>
          <w:szCs w:val="22"/>
        </w:rPr>
      </w:pPr>
      <w:r w:rsidRPr="00986DAF">
        <w:rPr>
          <w:rFonts w:ascii="Trebuchet MS" w:hAnsi="Trebuchet MS"/>
          <w:sz w:val="22"/>
          <w:szCs w:val="22"/>
        </w:rPr>
        <w:t xml:space="preserve">UŽSAKOVO nuosavybės teisė kiekvienam PASLAUGOS atlikimo rezultato elementui, kuris pagal </w:t>
      </w:r>
      <w:r w:rsidR="00394FFA" w:rsidRPr="00986DAF">
        <w:rPr>
          <w:rFonts w:ascii="Trebuchet MS" w:hAnsi="Trebuchet MS"/>
          <w:sz w:val="22"/>
          <w:szCs w:val="22"/>
        </w:rPr>
        <w:t>Civilinį kodeksą</w:t>
      </w:r>
      <w:r w:rsidR="0025335D" w:rsidRPr="00986DAF">
        <w:rPr>
          <w:rFonts w:ascii="Trebuchet MS" w:hAnsi="Trebuchet MS"/>
          <w:sz w:val="22"/>
          <w:szCs w:val="22"/>
        </w:rPr>
        <w:t xml:space="preserve"> </w:t>
      </w:r>
      <w:r w:rsidRPr="00986DAF">
        <w:rPr>
          <w:rFonts w:ascii="Trebuchet MS" w:hAnsi="Trebuchet MS"/>
          <w:sz w:val="22"/>
          <w:szCs w:val="22"/>
        </w:rPr>
        <w:t>yra nuosavybės teisių objektas, atsiranda nuo to momento, kai TIEKĖJAS tokį PASLAUGOS atlikimo rezultato elementą perduoda UŽSAKOVUI.</w:t>
      </w:r>
    </w:p>
    <w:p w14:paraId="18FBF15A" w14:textId="77777777" w:rsidR="00C31C23" w:rsidRPr="00986DAF" w:rsidRDefault="00C31C23" w:rsidP="00C31C23">
      <w:pPr>
        <w:pStyle w:val="00Punktai"/>
        <w:ind w:left="0" w:firstLine="540"/>
        <w:rPr>
          <w:rFonts w:ascii="Trebuchet MS" w:hAnsi="Trebuchet MS"/>
          <w:sz w:val="22"/>
          <w:szCs w:val="22"/>
        </w:rPr>
      </w:pPr>
      <w:r w:rsidRPr="00986DAF">
        <w:rPr>
          <w:rFonts w:ascii="Trebuchet MS" w:hAnsi="Trebuchet MS"/>
          <w:sz w:val="22"/>
          <w:szCs w:val="22"/>
        </w:rPr>
        <w:t>PASLAUGOS kokybė turi atitikti REIKALAVIMUS ir teisės aktų nuostatas.</w:t>
      </w:r>
    </w:p>
    <w:p w14:paraId="200868E2" w14:textId="1C2004DA" w:rsidR="00973838" w:rsidRPr="00986DAF" w:rsidRDefault="00C31C23" w:rsidP="00973838">
      <w:pPr>
        <w:pStyle w:val="00Punktai"/>
        <w:ind w:left="0" w:firstLine="540"/>
        <w:rPr>
          <w:rFonts w:ascii="Trebuchet MS" w:hAnsi="Trebuchet MS"/>
          <w:sz w:val="22"/>
          <w:szCs w:val="22"/>
        </w:rPr>
      </w:pPr>
      <w:r w:rsidRPr="00986DAF">
        <w:rPr>
          <w:rFonts w:ascii="Trebuchet MS" w:hAnsi="Trebuchet MS"/>
          <w:sz w:val="22"/>
          <w:szCs w:val="22"/>
        </w:rPr>
        <w:t>Visiems PASLAUGOS rezultato elementams (</w:t>
      </w:r>
      <w:r w:rsidRPr="00986DAF">
        <w:rPr>
          <w:rFonts w:ascii="Trebuchet MS" w:hAnsi="Trebuchet MS"/>
          <w:i/>
          <w:sz w:val="22"/>
          <w:szCs w:val="22"/>
        </w:rPr>
        <w:t>sudėtinėms dalims</w:t>
      </w:r>
      <w:r w:rsidRPr="00986DAF">
        <w:rPr>
          <w:rFonts w:ascii="Trebuchet MS" w:hAnsi="Trebuchet MS"/>
          <w:sz w:val="22"/>
          <w:szCs w:val="22"/>
        </w:rPr>
        <w:t>), kuriems pagal Civilinį kodeksą būtų galimybė sutartiniu įsipareigojimu suteikti kokybės garantijos terminą, SUTARTIMI suteikiamas ne trumpesnis, kaip 2 metų kokybės garantijos terminas. TIEKĖJO atsakomybė už kokybės garantiją užtikrinama taip, kaip numato REIKALAVIMAI ir Civilinis kodeksas, t. y. nėra nustatyti jokie kiti TIEKĖJO suteikiamos kokybės garantijos užtikrinimo ar atsakomybės už kokybės garantiją apribojimai. Kokybės garantijos termino eiga sustabdoma laikotarpiui nuo pranešimo apie PASLAUGOS rezultato elemento trūkumą iki tokio PASLAUGOS rezultato elemento trūkumo pašalinimo momento. Jeigu tam tikriems PASLAUGOS rezultato elementams gamintojas standartiškai suteikia ilgesnį kokybės garantijos terminą, taikomas toks ilgesnis kokybės garantijos terminas.</w:t>
      </w:r>
    </w:p>
    <w:p w14:paraId="5741DB9C" w14:textId="42D12D6C" w:rsidR="008F3C43" w:rsidRPr="00B22A8C" w:rsidRDefault="00312371" w:rsidP="008F3C43">
      <w:pPr>
        <w:pStyle w:val="00Punktai"/>
        <w:ind w:left="0" w:firstLine="540"/>
        <w:rPr>
          <w:rFonts w:ascii="Trebuchet MS" w:hAnsi="Trebuchet MS"/>
          <w:bCs/>
          <w:sz w:val="22"/>
          <w:szCs w:val="22"/>
        </w:rPr>
      </w:pPr>
      <w:r w:rsidRPr="00312371">
        <w:rPr>
          <w:rFonts w:ascii="Trebuchet MS" w:hAnsi="Trebuchet MS"/>
          <w:sz w:val="22"/>
          <w:szCs w:val="22"/>
        </w:rPr>
        <w:t xml:space="preserve">SUTARTIES vykdymui TIEKĖJAS gali pasitelkti subtiekėjus. Sudarius SUTARTĮ, tačiau ne vėliau negu SUTARTIS pradedama vykdyti, TIEKĖJAS įsipareigoja UŽSAKOVUI pranešti žinomų subtiekėjų pavadinimus, kontaktinius duomenis ir jų atstovus. TIEKĖJAS privalo informuoti apie minėtos informacijos pasikeitimą visu SUTARTIES vykdymo metu, taip pat apie subtiekėjus, kuriuos jis ketina pasitelkti vėliau. SUTARTIES galiojimo metu, TIEKĖJAS nurodytus subtiekėjus gali keisti tik prieš tai raštu suderinęs su UŽSAKOVU. Keičiamas (–i) subtiekėjas (–ai) turi turėti ne žemesnę, nei nurodyta KONKURSO DOKUMENTUOSE, kvalifikaciją, jei jų pajėgumais buvo remiamasi įrodinėjant </w:t>
      </w:r>
      <w:r w:rsidRPr="00312371">
        <w:rPr>
          <w:rFonts w:ascii="Trebuchet MS" w:hAnsi="Trebuchet MS"/>
          <w:sz w:val="22"/>
          <w:szCs w:val="22"/>
        </w:rPr>
        <w:lastRenderedPageBreak/>
        <w:t>atitikimą kvalifikacijos reikalavimams, šiuo atveju pateikiami ir subtiekėjo pašalinimo pagrindų nebuvimą patvirtinantys dokumentai, numatyti KONKURSO dokumentuose.</w:t>
      </w:r>
    </w:p>
    <w:p w14:paraId="1BB53372" w14:textId="4BDB8DBA" w:rsidR="00B22A8C" w:rsidRPr="00B22A8C" w:rsidRDefault="00B22A8C" w:rsidP="00B22A8C">
      <w:pPr>
        <w:pStyle w:val="00Punktai"/>
        <w:ind w:left="0" w:firstLine="540"/>
        <w:rPr>
          <w:rFonts w:ascii="Trebuchet MS" w:hAnsi="Trebuchet MS"/>
          <w:bCs/>
          <w:sz w:val="22"/>
          <w:szCs w:val="22"/>
        </w:rPr>
      </w:pPr>
      <w:r>
        <w:rPr>
          <w:rFonts w:ascii="Trebuchet MS" w:hAnsi="Trebuchet MS"/>
          <w:bCs/>
          <w:sz w:val="22"/>
          <w:szCs w:val="22"/>
        </w:rPr>
        <w:t xml:space="preserve">TIEKĖJAS, </w:t>
      </w:r>
      <w:r w:rsidRPr="00B22A8C">
        <w:rPr>
          <w:rFonts w:ascii="Trebuchet MS" w:hAnsi="Trebuchet MS"/>
          <w:bCs/>
          <w:sz w:val="22"/>
          <w:szCs w:val="22"/>
        </w:rPr>
        <w:t>Vykd</w:t>
      </w:r>
      <w:r>
        <w:rPr>
          <w:rFonts w:ascii="Trebuchet MS" w:hAnsi="Trebuchet MS"/>
          <w:bCs/>
          <w:sz w:val="22"/>
          <w:szCs w:val="22"/>
        </w:rPr>
        <w:t>ydamas</w:t>
      </w:r>
      <w:r w:rsidRPr="00B22A8C">
        <w:rPr>
          <w:rFonts w:ascii="Trebuchet MS" w:hAnsi="Trebuchet MS"/>
          <w:bCs/>
          <w:sz w:val="22"/>
          <w:szCs w:val="22"/>
        </w:rPr>
        <w:t xml:space="preserve"> SUTARTĮ</w:t>
      </w:r>
      <w:r>
        <w:rPr>
          <w:rFonts w:ascii="Trebuchet MS" w:hAnsi="Trebuchet MS"/>
          <w:bCs/>
          <w:sz w:val="22"/>
          <w:szCs w:val="22"/>
        </w:rPr>
        <w:t xml:space="preserve"> turi </w:t>
      </w:r>
      <w:r w:rsidRPr="00B22A8C">
        <w:rPr>
          <w:rFonts w:ascii="Trebuchet MS" w:hAnsi="Trebuchet MS"/>
          <w:bCs/>
          <w:sz w:val="22"/>
          <w:szCs w:val="22"/>
        </w:rPr>
        <w:t xml:space="preserve">siekti, kad PASLAUGAI teikti būtų sunaudojama mažiau gamtos išteklių ir (ar) sudėtyje būtų pakartotinai panaudotų ir (ar) perdirbtų medžiagų ir taip būtų laikomasi Aplinkos apsaugos ministro įsakymu Nr. D1-508 patvirtinto Aplinkos apsaugos kriterijų taikymo, vykdant žaliuosius pirkimus, tvarkos aprašo 4.4.4.1. punkte nustatytų aplinkosauginių principų t. y.: </w:t>
      </w:r>
    </w:p>
    <w:p w14:paraId="11835224" w14:textId="43D4C858" w:rsidR="00B22A8C" w:rsidRPr="00B22A8C" w:rsidRDefault="00FC12FE" w:rsidP="00B22A8C">
      <w:pPr>
        <w:shd w:val="clear" w:color="auto" w:fill="FFFFFF"/>
        <w:tabs>
          <w:tab w:val="left" w:pos="851"/>
          <w:tab w:val="left" w:pos="993"/>
        </w:tabs>
        <w:ind w:firstLine="567"/>
        <w:rPr>
          <w:rFonts w:ascii="Trebuchet MS" w:hAnsi="Trebuchet MS"/>
          <w:bCs/>
          <w:sz w:val="22"/>
          <w:szCs w:val="22"/>
        </w:rPr>
      </w:pPr>
      <w:r>
        <w:rPr>
          <w:rFonts w:ascii="Trebuchet MS" w:hAnsi="Trebuchet MS"/>
          <w:bCs/>
          <w:sz w:val="22"/>
          <w:szCs w:val="22"/>
        </w:rPr>
        <w:t xml:space="preserve">3.12.1 </w:t>
      </w:r>
      <w:r w:rsidR="00B22A8C" w:rsidRPr="00B22A8C">
        <w:rPr>
          <w:rFonts w:ascii="Trebuchet MS" w:hAnsi="Trebuchet MS"/>
          <w:bCs/>
          <w:sz w:val="22"/>
          <w:szCs w:val="22"/>
        </w:rPr>
        <w:t xml:space="preserve">mažinti popieriaus sunaudojimą, atsisakyti nebūtino dokumentų kopijavimo ir spausdinimo, rengiama dokumentacija, kiek tai įmanoma, UŽSAKOVUI turi būti pateikta elektroniniu formatu, o dokumentacija, kuri turi būti pasirašoma, pasirašoma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LR aplinkos ministro Įsakymas); </w:t>
      </w:r>
    </w:p>
    <w:p w14:paraId="20EDB991" w14:textId="43F6AB4D" w:rsidR="00D447CB" w:rsidRDefault="00FC12FE" w:rsidP="00B22A8C">
      <w:pPr>
        <w:pStyle w:val="00Punktai"/>
        <w:numPr>
          <w:ilvl w:val="0"/>
          <w:numId w:val="0"/>
        </w:numPr>
        <w:ind w:left="540"/>
        <w:rPr>
          <w:rFonts w:ascii="Trebuchet MS" w:hAnsi="Trebuchet MS"/>
          <w:bCs/>
          <w:sz w:val="22"/>
          <w:szCs w:val="22"/>
        </w:rPr>
      </w:pPr>
      <w:r w:rsidRPr="00FC12FE">
        <w:rPr>
          <w:rFonts w:ascii="Trebuchet MS" w:hAnsi="Trebuchet MS"/>
          <w:bCs/>
          <w:sz w:val="22"/>
          <w:szCs w:val="22"/>
        </w:rPr>
        <w:t>3.12.</w:t>
      </w:r>
      <w:r>
        <w:rPr>
          <w:rFonts w:ascii="Trebuchet MS" w:hAnsi="Trebuchet MS"/>
          <w:bCs/>
          <w:sz w:val="22"/>
          <w:szCs w:val="22"/>
        </w:rPr>
        <w:t xml:space="preserve">2. </w:t>
      </w:r>
      <w:r w:rsidR="00B22A8C" w:rsidRPr="00B22A8C">
        <w:rPr>
          <w:rFonts w:ascii="Trebuchet MS" w:hAnsi="Trebuchet MS"/>
          <w:bCs/>
          <w:sz w:val="22"/>
          <w:szCs w:val="22"/>
        </w:rPr>
        <w:t>pasirinkti optimalų maršrutą suteikiant PASLAUGAS</w:t>
      </w:r>
      <w:r>
        <w:rPr>
          <w:rFonts w:ascii="Trebuchet MS" w:hAnsi="Trebuchet MS"/>
          <w:bCs/>
          <w:sz w:val="22"/>
          <w:szCs w:val="22"/>
        </w:rPr>
        <w:t>.</w:t>
      </w:r>
    </w:p>
    <w:p w14:paraId="691673F9" w14:textId="6297AC0E" w:rsidR="00FC12FE" w:rsidRDefault="00FC12FE" w:rsidP="00FC12FE">
      <w:pPr>
        <w:pStyle w:val="00Punktai"/>
        <w:ind w:left="0" w:firstLine="540"/>
        <w:rPr>
          <w:rFonts w:ascii="Trebuchet MS" w:hAnsi="Trebuchet MS"/>
          <w:bCs/>
          <w:sz w:val="22"/>
          <w:szCs w:val="22"/>
        </w:rPr>
      </w:pPr>
      <w:r w:rsidRPr="00FC12FE">
        <w:rPr>
          <w:rFonts w:ascii="Trebuchet MS" w:hAnsi="Trebuchet MS"/>
          <w:bCs/>
          <w:sz w:val="22"/>
          <w:szCs w:val="22"/>
        </w:rPr>
        <w:t>Perkama PASLAUGA turi atitikti Lietuvos Respublikos teisės aktų, reglamentuojančių pirkimo objekto sritį, reikalavimus.</w:t>
      </w:r>
    </w:p>
    <w:p w14:paraId="6FB08F97" w14:textId="52D164B2" w:rsidR="002F5E83" w:rsidRPr="00FC12FE" w:rsidRDefault="002F5E83" w:rsidP="00FC12FE">
      <w:pPr>
        <w:pStyle w:val="00Punktai"/>
        <w:ind w:left="0" w:firstLine="540"/>
        <w:rPr>
          <w:rFonts w:ascii="Trebuchet MS" w:hAnsi="Trebuchet MS"/>
          <w:bCs/>
          <w:sz w:val="22"/>
          <w:szCs w:val="22"/>
        </w:rPr>
      </w:pPr>
      <w:r w:rsidRPr="002F5E83">
        <w:rPr>
          <w:rFonts w:ascii="Trebuchet MS" w:hAnsi="Trebuchet MS"/>
          <w:bCs/>
          <w:sz w:val="22"/>
          <w:szCs w:val="22"/>
        </w:rPr>
        <w:t xml:space="preserve">UŽSAKOVO turimos įrangos sąrašas, kiekiai ir teikiamų PASLAUGŲ aprašymas nurodyti </w:t>
      </w:r>
      <w:r>
        <w:rPr>
          <w:rFonts w:ascii="Trebuchet MS" w:hAnsi="Trebuchet MS"/>
          <w:bCs/>
          <w:sz w:val="22"/>
          <w:szCs w:val="22"/>
        </w:rPr>
        <w:t>SUTARTIES 1 priede pateiktoje t</w:t>
      </w:r>
      <w:r w:rsidRPr="002F5E83">
        <w:rPr>
          <w:rFonts w:ascii="Trebuchet MS" w:hAnsi="Trebuchet MS"/>
          <w:bCs/>
          <w:sz w:val="22"/>
          <w:szCs w:val="22"/>
        </w:rPr>
        <w:t>echninėje specifikacijoje.</w:t>
      </w:r>
    </w:p>
    <w:bookmarkEnd w:id="4"/>
    <w:p w14:paraId="7DAC773F" w14:textId="77777777" w:rsidR="00135575" w:rsidRPr="00986DAF" w:rsidRDefault="00135575" w:rsidP="0066108C">
      <w:pPr>
        <w:pStyle w:val="0Punktai"/>
        <w:spacing w:before="120"/>
        <w:jc w:val="center"/>
        <w:rPr>
          <w:rFonts w:ascii="Trebuchet MS" w:hAnsi="Trebuchet MS"/>
          <w:b/>
          <w:bCs/>
          <w:spacing w:val="-2"/>
          <w:sz w:val="22"/>
          <w:szCs w:val="22"/>
        </w:rPr>
      </w:pPr>
      <w:r w:rsidRPr="00986DAF">
        <w:rPr>
          <w:rFonts w:ascii="Trebuchet MS" w:hAnsi="Trebuchet MS"/>
          <w:b/>
          <w:bCs/>
          <w:spacing w:val="-2"/>
          <w:sz w:val="22"/>
          <w:szCs w:val="22"/>
        </w:rPr>
        <w:t xml:space="preserve">ŠALIŲ </w:t>
      </w:r>
      <w:r w:rsidR="0066108C" w:rsidRPr="00986DAF">
        <w:rPr>
          <w:rFonts w:ascii="Trebuchet MS" w:hAnsi="Trebuchet MS"/>
          <w:b/>
          <w:bCs/>
          <w:spacing w:val="-2"/>
          <w:sz w:val="22"/>
          <w:szCs w:val="22"/>
        </w:rPr>
        <w:t>ATSAKOMYBĖ</w:t>
      </w:r>
    </w:p>
    <w:p w14:paraId="5C67A139" w14:textId="57841C01" w:rsidR="00FF1864" w:rsidRPr="00986DAF" w:rsidRDefault="00C8321A" w:rsidP="00FF1864">
      <w:pPr>
        <w:pStyle w:val="00Punktai"/>
        <w:ind w:left="0" w:firstLine="540"/>
        <w:rPr>
          <w:rFonts w:ascii="Trebuchet MS" w:hAnsi="Trebuchet MS"/>
          <w:spacing w:val="-2"/>
          <w:sz w:val="22"/>
          <w:szCs w:val="22"/>
        </w:rPr>
      </w:pPr>
      <w:r w:rsidRPr="00986DAF">
        <w:rPr>
          <w:rFonts w:ascii="Trebuchet MS" w:hAnsi="Trebuchet MS"/>
          <w:color w:val="000000"/>
          <w:spacing w:val="-2"/>
          <w:sz w:val="22"/>
          <w:szCs w:val="22"/>
        </w:rPr>
        <w:t xml:space="preserve">ŠALYS privalo susilaikyti nuo bet kokių </w:t>
      </w:r>
      <w:r w:rsidR="00E621C3">
        <w:rPr>
          <w:rFonts w:ascii="Trebuchet MS" w:hAnsi="Trebuchet MS"/>
          <w:color w:val="000000"/>
          <w:spacing w:val="-2"/>
          <w:sz w:val="22"/>
          <w:szCs w:val="22"/>
        </w:rPr>
        <w:t xml:space="preserve">nepagrįstų </w:t>
      </w:r>
      <w:r w:rsidRPr="00986DAF">
        <w:rPr>
          <w:rFonts w:ascii="Trebuchet MS" w:hAnsi="Trebuchet MS"/>
          <w:color w:val="000000"/>
          <w:spacing w:val="-2"/>
          <w:sz w:val="22"/>
          <w:szCs w:val="22"/>
        </w:rPr>
        <w:t xml:space="preserve">veiksmų, kurie galėtų pakenkti kitai ŠALIAI. </w:t>
      </w:r>
      <w:r w:rsidR="00A03F43" w:rsidRPr="00986DAF">
        <w:rPr>
          <w:rFonts w:ascii="Trebuchet MS" w:hAnsi="Trebuchet MS"/>
          <w:color w:val="000000"/>
          <w:spacing w:val="-2"/>
          <w:sz w:val="22"/>
          <w:szCs w:val="22"/>
        </w:rPr>
        <w:t>Jei TIEKĖJAS neįvykdo arba netinkamai įvykdo SUTARTYJE numatytus įsipareigojimus, UŽSAKOVAS turi teisę pareikalauti atlyginti SUTARTIES sąlygų nevykdymu ar netinkamu vykdymu jam padarytus tiesioginius nuostolius, bet ne didesne nei SUTARTIES verte, išskyrus Civilinio kodekso 6.252 straipsnio 1 dalyje įtvirtintas išimtis ir pagal Civilinį kodeksą galimus regreso atvejus</w:t>
      </w:r>
      <w:r w:rsidR="00A03F43" w:rsidRPr="00986DAF">
        <w:rPr>
          <w:rFonts w:ascii="Trebuchet MS" w:hAnsi="Trebuchet MS"/>
          <w:spacing w:val="-2"/>
          <w:sz w:val="22"/>
          <w:szCs w:val="22"/>
        </w:rPr>
        <w:t>.</w:t>
      </w:r>
    </w:p>
    <w:p w14:paraId="0EA0F2EF" w14:textId="14774364" w:rsidR="00FF1864" w:rsidRPr="00986DAF" w:rsidRDefault="00FF1864" w:rsidP="00FF1864">
      <w:pPr>
        <w:pStyle w:val="00Punktai"/>
        <w:ind w:left="0" w:firstLine="540"/>
        <w:rPr>
          <w:rFonts w:ascii="Trebuchet MS" w:hAnsi="Trebuchet MS"/>
          <w:spacing w:val="-2"/>
          <w:sz w:val="22"/>
          <w:szCs w:val="22"/>
        </w:rPr>
      </w:pPr>
      <w:r w:rsidRPr="00986DAF">
        <w:rPr>
          <w:rFonts w:ascii="Trebuchet MS" w:hAnsi="Trebuchet MS"/>
          <w:spacing w:val="-2"/>
          <w:sz w:val="22"/>
          <w:szCs w:val="22"/>
        </w:rPr>
        <w:t>Už UŽSAKOVO vėlavimą atsiskaityti su TIEKĖJU numatomi delspinigiai – 0,0</w:t>
      </w:r>
      <w:r w:rsidR="00D139CA" w:rsidRPr="00986DAF">
        <w:rPr>
          <w:rFonts w:ascii="Trebuchet MS" w:hAnsi="Trebuchet MS"/>
          <w:spacing w:val="-2"/>
          <w:sz w:val="22"/>
          <w:szCs w:val="22"/>
        </w:rPr>
        <w:t>6</w:t>
      </w:r>
      <w:r w:rsidRPr="00986DAF">
        <w:rPr>
          <w:rFonts w:ascii="Trebuchet MS" w:hAnsi="Trebuchet MS"/>
          <w:spacing w:val="-2"/>
          <w:sz w:val="22"/>
          <w:szCs w:val="22"/>
        </w:rPr>
        <w:t xml:space="preserve"> procento nuo vėluojamos apmokėti sumos, už kiekvieną pavėluotą dieną, bet ne daugiau kaip 5 procentai nuo </w:t>
      </w:r>
      <w:r w:rsidR="00A03F43" w:rsidRPr="00986DAF">
        <w:rPr>
          <w:rFonts w:ascii="Trebuchet MS" w:hAnsi="Trebuchet MS"/>
          <w:spacing w:val="-2"/>
          <w:sz w:val="22"/>
          <w:szCs w:val="22"/>
        </w:rPr>
        <w:t xml:space="preserve">bendros </w:t>
      </w:r>
      <w:r w:rsidRPr="00986DAF">
        <w:rPr>
          <w:rFonts w:ascii="Trebuchet MS" w:hAnsi="Trebuchet MS"/>
          <w:spacing w:val="-2"/>
          <w:sz w:val="22"/>
          <w:szCs w:val="22"/>
        </w:rPr>
        <w:t xml:space="preserve">SUTARTIES vertės. </w:t>
      </w:r>
    </w:p>
    <w:p w14:paraId="4F946B87" w14:textId="1631EDAA" w:rsidR="006759DE" w:rsidRPr="00986DAF" w:rsidRDefault="00A03F43" w:rsidP="006759DE">
      <w:pPr>
        <w:pStyle w:val="00Punktai"/>
        <w:ind w:left="0" w:firstLine="540"/>
        <w:rPr>
          <w:rFonts w:ascii="Trebuchet MS" w:hAnsi="Trebuchet MS"/>
          <w:spacing w:val="-2"/>
          <w:sz w:val="22"/>
          <w:szCs w:val="22"/>
        </w:rPr>
      </w:pPr>
      <w:r w:rsidRPr="00986DAF">
        <w:rPr>
          <w:rFonts w:ascii="Trebuchet MS" w:hAnsi="Trebuchet MS"/>
          <w:bCs/>
          <w:spacing w:val="-2"/>
          <w:sz w:val="22"/>
          <w:szCs w:val="22"/>
        </w:rPr>
        <w:t>Už TIEKĖJO vėlavimą atlikti sutartinius įsipareigojimus numatomi delspinigiai – 0,06 procento nuo bendros SUTARTIES vertės, už kiekvieną pavėluotą dieną, bet ne daugiau kaip 5 procentai nuo bendros SUTARTIES vertės.</w:t>
      </w:r>
    </w:p>
    <w:p w14:paraId="3DA59152" w14:textId="0E62BCE4" w:rsidR="00A03F43" w:rsidRPr="00986DAF" w:rsidRDefault="00A03F43" w:rsidP="006759DE">
      <w:pPr>
        <w:pStyle w:val="00Punktai"/>
        <w:ind w:left="0" w:firstLine="540"/>
        <w:rPr>
          <w:rFonts w:ascii="Trebuchet MS" w:hAnsi="Trebuchet MS"/>
          <w:spacing w:val="-2"/>
          <w:sz w:val="22"/>
          <w:szCs w:val="22"/>
        </w:rPr>
      </w:pPr>
      <w:r w:rsidRPr="00986DAF">
        <w:rPr>
          <w:rFonts w:ascii="Trebuchet MS" w:hAnsi="Trebuchet MS"/>
          <w:spacing w:val="-2"/>
          <w:sz w:val="22"/>
          <w:szCs w:val="22"/>
        </w:rPr>
        <w:t xml:space="preserve">Jei TIEKĖJAS vėluoja įvykdyti savo įsipareigojimus, susijusius su reagavimu į iškvietimą, jis sumoka 250 EUR baudą už kiekvieną vėlavimo valandą (už vėlavimą atlikti </w:t>
      </w:r>
      <w:r w:rsidR="00CD3A8F" w:rsidRPr="00986DAF">
        <w:rPr>
          <w:rFonts w:ascii="Trebuchet MS" w:hAnsi="Trebuchet MS"/>
          <w:spacing w:val="-2"/>
          <w:sz w:val="22"/>
          <w:szCs w:val="22"/>
        </w:rPr>
        <w:t xml:space="preserve">PASLAUGĄ </w:t>
      </w:r>
      <w:r w:rsidRPr="00986DAF">
        <w:rPr>
          <w:rFonts w:ascii="Trebuchet MS" w:hAnsi="Trebuchet MS"/>
          <w:spacing w:val="-2"/>
          <w:sz w:val="22"/>
          <w:szCs w:val="22"/>
        </w:rPr>
        <w:t>pagal SUTARTIES 3.2.1 papunktį bauda perskaičiuojama minučių tikslumu).</w:t>
      </w:r>
    </w:p>
    <w:p w14:paraId="620C11A5" w14:textId="2DAC5D79" w:rsidR="00A54850" w:rsidRPr="00986DAF" w:rsidRDefault="00A54850" w:rsidP="006759DE">
      <w:pPr>
        <w:pStyle w:val="00Punktai"/>
        <w:ind w:left="0" w:firstLine="540"/>
        <w:rPr>
          <w:rFonts w:ascii="Trebuchet MS" w:hAnsi="Trebuchet MS"/>
          <w:spacing w:val="-2"/>
          <w:sz w:val="22"/>
          <w:szCs w:val="22"/>
        </w:rPr>
      </w:pPr>
      <w:r w:rsidRPr="00986DAF">
        <w:rPr>
          <w:rFonts w:ascii="Trebuchet MS" w:hAnsi="Trebuchet MS"/>
          <w:spacing w:val="-2"/>
          <w:sz w:val="22"/>
          <w:szCs w:val="22"/>
        </w:rPr>
        <w:t xml:space="preserve">Jeigu naudojimosi PASLAUGOS rezultatu metu paaiškės, kad UŽSAKOVUI atitenkanti TIEKĖJO perduota susijusi su PASLAUGOS dalimi dokumentacija yra </w:t>
      </w:r>
      <w:r w:rsidR="003B4298">
        <w:rPr>
          <w:rFonts w:ascii="Trebuchet MS" w:hAnsi="Trebuchet MS"/>
          <w:spacing w:val="-2"/>
          <w:sz w:val="22"/>
          <w:szCs w:val="22"/>
        </w:rPr>
        <w:t>neišsami</w:t>
      </w:r>
      <w:r w:rsidRPr="00986DAF">
        <w:rPr>
          <w:rFonts w:ascii="Trebuchet MS" w:hAnsi="Trebuchet MS"/>
          <w:spacing w:val="-2"/>
          <w:sz w:val="22"/>
          <w:szCs w:val="22"/>
        </w:rPr>
        <w:t xml:space="preserve">, ir jos nepakanka, kad </w:t>
      </w:r>
      <w:r w:rsidR="003B4298">
        <w:rPr>
          <w:rFonts w:ascii="Trebuchet MS" w:hAnsi="Trebuchet MS"/>
          <w:spacing w:val="-2"/>
          <w:sz w:val="22"/>
          <w:szCs w:val="22"/>
        </w:rPr>
        <w:t xml:space="preserve">būtų galima </w:t>
      </w:r>
      <w:r w:rsidRPr="00986DAF">
        <w:rPr>
          <w:rFonts w:ascii="Trebuchet MS" w:hAnsi="Trebuchet MS"/>
          <w:spacing w:val="-2"/>
          <w:sz w:val="22"/>
          <w:szCs w:val="22"/>
        </w:rPr>
        <w:t>įvykdyti kokį nors iš KONKURSO DOKUMENTUOSE numatytų PASLAUGOS tikslų, su tuo susijusius UŽSAKOVO nuostolius padengia TIEKĖJAS.</w:t>
      </w:r>
    </w:p>
    <w:p w14:paraId="0BEDF66F" w14:textId="06B03B7C" w:rsidR="00DE48ED" w:rsidRPr="00986DAF" w:rsidRDefault="00925181" w:rsidP="00404D4A">
      <w:pPr>
        <w:pStyle w:val="00Punktai"/>
        <w:ind w:left="0" w:firstLine="540"/>
        <w:rPr>
          <w:rFonts w:ascii="Trebuchet MS" w:hAnsi="Trebuchet MS"/>
          <w:sz w:val="22"/>
          <w:szCs w:val="22"/>
        </w:rPr>
      </w:pPr>
      <w:r w:rsidRPr="00986DAF">
        <w:rPr>
          <w:rFonts w:ascii="Trebuchet MS" w:hAnsi="Trebuchet MS"/>
          <w:sz w:val="22"/>
          <w:szCs w:val="22"/>
        </w:rPr>
        <w:t>Jeigu TIEKĖJAS savo iniciatyva anksčiau laiko nori nutraukti SUTARTĮ, TIEKĖJAS gali ją nutraukti tik raštu įspėjęs UŽSAKOVĄ prieš 10 kalendorinių dienų. Šiuo atveju TIEKĖJAS per 5 darbo dienas nuo SUTARTIES nutraukimo dienos sumoka UŽSAKOVUI 5 procentų nuo SUTARTIES vertės dydžio baudą, TIEKĖJAS taip pat įsipareigoja per 5 darbo dienas nuo UŽSAKOVO reikalavimo kompensuoti UŽSAKOVUI visus nuostolius, atsiradusius dėl tokio SUTARTIES nutraukimo, kurių nepadengia bauda.</w:t>
      </w:r>
    </w:p>
    <w:p w14:paraId="4CEA5163" w14:textId="77777777" w:rsidR="009401FF" w:rsidRPr="00986DAF" w:rsidRDefault="009401FF" w:rsidP="009401FF">
      <w:pPr>
        <w:pStyle w:val="00Punktai"/>
        <w:numPr>
          <w:ilvl w:val="0"/>
          <w:numId w:val="0"/>
        </w:numPr>
        <w:ind w:left="540"/>
        <w:rPr>
          <w:rFonts w:ascii="Trebuchet MS" w:hAnsi="Trebuchet MS"/>
          <w:spacing w:val="-2"/>
          <w:sz w:val="22"/>
          <w:szCs w:val="22"/>
        </w:rPr>
      </w:pPr>
    </w:p>
    <w:p w14:paraId="1954F2C1" w14:textId="77777777" w:rsidR="00135575" w:rsidRPr="00986DAF" w:rsidRDefault="00135575" w:rsidP="0066108C">
      <w:pPr>
        <w:pStyle w:val="0Punktai"/>
        <w:spacing w:before="120"/>
        <w:jc w:val="center"/>
        <w:rPr>
          <w:rFonts w:ascii="Trebuchet MS" w:hAnsi="Trebuchet MS"/>
          <w:b/>
          <w:bCs/>
          <w:spacing w:val="-2"/>
          <w:sz w:val="22"/>
          <w:szCs w:val="22"/>
        </w:rPr>
      </w:pPr>
      <w:r w:rsidRPr="00986DAF">
        <w:rPr>
          <w:rFonts w:ascii="Trebuchet MS" w:hAnsi="Trebuchet MS"/>
          <w:b/>
          <w:bCs/>
          <w:spacing w:val="-2"/>
          <w:sz w:val="22"/>
          <w:szCs w:val="22"/>
        </w:rPr>
        <w:t xml:space="preserve">SUTARTIES </w:t>
      </w:r>
      <w:r w:rsidR="0066108C" w:rsidRPr="00986DAF">
        <w:rPr>
          <w:rFonts w:ascii="Trebuchet MS" w:hAnsi="Trebuchet MS"/>
          <w:b/>
          <w:bCs/>
          <w:spacing w:val="-2"/>
          <w:sz w:val="22"/>
          <w:szCs w:val="22"/>
        </w:rPr>
        <w:t>GALIOJIMAS, PAKEITIMAS IR NUTRAUKIMAS</w:t>
      </w:r>
    </w:p>
    <w:p w14:paraId="6AF1980C" w14:textId="1224FE4A" w:rsidR="00306F6E" w:rsidRPr="00986DAF" w:rsidRDefault="007169A3" w:rsidP="00306F6E">
      <w:pPr>
        <w:pStyle w:val="00Punktai"/>
        <w:ind w:left="0" w:firstLine="540"/>
        <w:rPr>
          <w:rFonts w:ascii="Trebuchet MS" w:hAnsi="Trebuchet MS"/>
          <w:spacing w:val="-2"/>
          <w:sz w:val="22"/>
          <w:szCs w:val="22"/>
        </w:rPr>
      </w:pPr>
      <w:r w:rsidRPr="00986DAF">
        <w:rPr>
          <w:rFonts w:ascii="Trebuchet MS" w:hAnsi="Trebuchet MS"/>
          <w:spacing w:val="-2"/>
          <w:sz w:val="22"/>
          <w:szCs w:val="22"/>
        </w:rPr>
        <w:t xml:space="preserve">SUTARTIS įsigalioja nuo </w:t>
      </w:r>
      <w:r w:rsidRPr="00986DAF">
        <w:rPr>
          <w:rFonts w:ascii="Trebuchet MS" w:hAnsi="Trebuchet MS"/>
          <w:iCs/>
          <w:spacing w:val="-2"/>
          <w:sz w:val="22"/>
          <w:szCs w:val="22"/>
        </w:rPr>
        <w:t>abiejų ŠALIŲ pasirašytos SUTARTIES užregistravimo UŽSAKOVO informacinėje sistemoje</w:t>
      </w:r>
      <w:r w:rsidRPr="00986DAF">
        <w:rPr>
          <w:rFonts w:ascii="Trebuchet MS" w:hAnsi="Trebuchet MS"/>
          <w:spacing w:val="-2"/>
          <w:sz w:val="22"/>
          <w:szCs w:val="22"/>
        </w:rPr>
        <w:t xml:space="preserve"> dienos.</w:t>
      </w:r>
      <w:r w:rsidRPr="00986DAF">
        <w:rPr>
          <w:rFonts w:ascii="Trebuchet MS" w:hAnsi="Trebuchet MS"/>
          <w:spacing w:val="-2"/>
          <w:sz w:val="22"/>
          <w:szCs w:val="22"/>
          <w:u w:val="single"/>
        </w:rPr>
        <w:t xml:space="preserve"> PASLAUGA pradedama teikti nuo 202</w:t>
      </w:r>
      <w:r w:rsidR="00442EE9">
        <w:rPr>
          <w:rFonts w:ascii="Trebuchet MS" w:hAnsi="Trebuchet MS"/>
          <w:spacing w:val="-2"/>
          <w:sz w:val="22"/>
          <w:szCs w:val="22"/>
          <w:u w:val="single"/>
        </w:rPr>
        <w:t>5</w:t>
      </w:r>
      <w:r w:rsidRPr="00986DAF">
        <w:rPr>
          <w:rFonts w:ascii="Trebuchet MS" w:hAnsi="Trebuchet MS"/>
          <w:spacing w:val="-2"/>
          <w:sz w:val="22"/>
          <w:szCs w:val="22"/>
          <w:u w:val="single"/>
        </w:rPr>
        <w:t>-09-11.</w:t>
      </w:r>
      <w:r w:rsidRPr="00986DAF">
        <w:rPr>
          <w:rFonts w:ascii="Trebuchet MS" w:hAnsi="Trebuchet MS"/>
          <w:spacing w:val="-2"/>
          <w:sz w:val="22"/>
          <w:szCs w:val="22"/>
        </w:rPr>
        <w:t xml:space="preserve"> SUTARTIS galioja 36 (trisdešimt šešis) mėnesius nuo PASLAUGOS teikimo pradžios arba kol bendra SUTARTIES vertė pasieks </w:t>
      </w:r>
      <w:r w:rsidR="00442EE9">
        <w:rPr>
          <w:rFonts w:ascii="Trebuchet MS" w:hAnsi="Trebuchet MS"/>
          <w:spacing w:val="-2"/>
          <w:sz w:val="22"/>
          <w:szCs w:val="22"/>
        </w:rPr>
        <w:t>3</w:t>
      </w:r>
      <w:r w:rsidRPr="00986DAF">
        <w:rPr>
          <w:rFonts w:ascii="Trebuchet MS" w:hAnsi="Trebuchet MS"/>
          <w:spacing w:val="-2"/>
          <w:sz w:val="22"/>
          <w:szCs w:val="22"/>
        </w:rPr>
        <w:t>0000 EUR su PVM.</w:t>
      </w:r>
    </w:p>
    <w:p w14:paraId="5DCCE467" w14:textId="1993BC21" w:rsidR="00886003" w:rsidRPr="00986DAF" w:rsidRDefault="00886003" w:rsidP="00886003">
      <w:pPr>
        <w:pStyle w:val="00Punktai"/>
        <w:ind w:left="0" w:firstLine="540"/>
        <w:rPr>
          <w:rFonts w:ascii="Trebuchet MS" w:hAnsi="Trebuchet MS"/>
          <w:spacing w:val="-2"/>
          <w:sz w:val="22"/>
          <w:szCs w:val="22"/>
        </w:rPr>
      </w:pPr>
      <w:r w:rsidRPr="00986DAF">
        <w:rPr>
          <w:rFonts w:ascii="Trebuchet MS" w:hAnsi="Trebuchet MS"/>
          <w:sz w:val="22"/>
          <w:szCs w:val="22"/>
        </w:rPr>
        <w:t xml:space="preserve">SUTARTIS gali būti nutraukiama SUTARTIES </w:t>
      </w:r>
      <w:r w:rsidR="00070A97" w:rsidRPr="00986DAF">
        <w:rPr>
          <w:rFonts w:ascii="Trebuchet MS" w:hAnsi="Trebuchet MS"/>
          <w:sz w:val="22"/>
          <w:szCs w:val="22"/>
        </w:rPr>
        <w:t xml:space="preserve">ŠALIŲ </w:t>
      </w:r>
      <w:r w:rsidRPr="00986DAF">
        <w:rPr>
          <w:rFonts w:ascii="Trebuchet MS" w:hAnsi="Trebuchet MS"/>
          <w:sz w:val="22"/>
          <w:szCs w:val="22"/>
        </w:rPr>
        <w:t>rašytiniu susitarimu.</w:t>
      </w:r>
    </w:p>
    <w:p w14:paraId="18633A8F" w14:textId="77777777" w:rsidR="00135575" w:rsidRPr="00986DAF" w:rsidRDefault="00135575" w:rsidP="00256CAE">
      <w:pPr>
        <w:pStyle w:val="00Punktai"/>
        <w:ind w:left="0" w:firstLine="540"/>
        <w:rPr>
          <w:rFonts w:ascii="Trebuchet MS" w:hAnsi="Trebuchet MS"/>
          <w:spacing w:val="-2"/>
          <w:sz w:val="22"/>
          <w:szCs w:val="22"/>
        </w:rPr>
      </w:pPr>
      <w:r w:rsidRPr="00986DAF">
        <w:rPr>
          <w:rFonts w:ascii="Trebuchet MS" w:hAnsi="Trebuchet MS"/>
          <w:spacing w:val="-2"/>
          <w:sz w:val="22"/>
          <w:szCs w:val="22"/>
        </w:rPr>
        <w:t xml:space="preserve">UŽSAKOVAS turi teisę nutraukti SUTARTĮ, jeigu </w:t>
      </w:r>
      <w:r w:rsidR="004D1865" w:rsidRPr="00986DAF">
        <w:rPr>
          <w:rFonts w:ascii="Trebuchet MS" w:hAnsi="Trebuchet MS"/>
          <w:spacing w:val="-2"/>
          <w:sz w:val="22"/>
          <w:szCs w:val="22"/>
        </w:rPr>
        <w:t>TIEKĖJAS</w:t>
      </w:r>
      <w:r w:rsidRPr="00986DAF">
        <w:rPr>
          <w:rFonts w:ascii="Trebuchet MS" w:hAnsi="Trebuchet MS"/>
          <w:spacing w:val="-2"/>
          <w:sz w:val="22"/>
          <w:szCs w:val="22"/>
        </w:rPr>
        <w:t xml:space="preserve"> SUTARTIES galiojimo laikotarpiu pagal galiojančius </w:t>
      </w:r>
      <w:bookmarkStart w:id="5" w:name="_GoBack"/>
      <w:bookmarkEnd w:id="5"/>
      <w:r w:rsidRPr="00986DAF">
        <w:rPr>
          <w:rFonts w:ascii="Trebuchet MS" w:hAnsi="Trebuchet MS"/>
          <w:spacing w:val="-2"/>
          <w:sz w:val="22"/>
          <w:szCs w:val="22"/>
        </w:rPr>
        <w:t xml:space="preserve">teisės aktus praranda teisę užsiimti ūkine komercine ar kitokia, būtina </w:t>
      </w:r>
      <w:r w:rsidR="004A5FF5" w:rsidRPr="00986DAF">
        <w:rPr>
          <w:rFonts w:ascii="Trebuchet MS" w:hAnsi="Trebuchet MS"/>
          <w:spacing w:val="-2"/>
          <w:sz w:val="22"/>
          <w:szCs w:val="22"/>
        </w:rPr>
        <w:t>PASLAUGOS</w:t>
      </w:r>
      <w:r w:rsidRPr="00986DAF">
        <w:rPr>
          <w:rFonts w:ascii="Trebuchet MS" w:hAnsi="Trebuchet MS"/>
          <w:spacing w:val="-2"/>
          <w:sz w:val="22"/>
          <w:szCs w:val="22"/>
        </w:rPr>
        <w:t xml:space="preserve"> </w:t>
      </w:r>
      <w:r w:rsidR="003611A4" w:rsidRPr="00986DAF">
        <w:rPr>
          <w:rFonts w:ascii="Trebuchet MS" w:hAnsi="Trebuchet MS"/>
          <w:spacing w:val="-2"/>
          <w:sz w:val="22"/>
          <w:szCs w:val="22"/>
        </w:rPr>
        <w:t>atlikimui</w:t>
      </w:r>
      <w:r w:rsidRPr="00986DAF">
        <w:rPr>
          <w:rFonts w:ascii="Trebuchet MS" w:hAnsi="Trebuchet MS"/>
          <w:spacing w:val="-2"/>
          <w:sz w:val="22"/>
          <w:szCs w:val="22"/>
        </w:rPr>
        <w:t>, veikla.</w:t>
      </w:r>
    </w:p>
    <w:p w14:paraId="31CA2C15" w14:textId="3A79A405" w:rsidR="00595440" w:rsidRPr="00986DAF" w:rsidRDefault="005B57E9" w:rsidP="00256CAE">
      <w:pPr>
        <w:pStyle w:val="00Punktai"/>
        <w:ind w:left="0" w:firstLine="540"/>
        <w:rPr>
          <w:rFonts w:ascii="Trebuchet MS" w:hAnsi="Trebuchet MS"/>
          <w:spacing w:val="-2"/>
          <w:sz w:val="22"/>
          <w:szCs w:val="22"/>
        </w:rPr>
      </w:pPr>
      <w:r w:rsidRPr="00986DAF">
        <w:rPr>
          <w:rFonts w:ascii="Trebuchet MS" w:hAnsi="Trebuchet MS"/>
          <w:spacing w:val="-2"/>
          <w:sz w:val="22"/>
          <w:szCs w:val="22"/>
        </w:rPr>
        <w:t xml:space="preserve">Jeigu </w:t>
      </w:r>
      <w:r w:rsidR="00852AA5" w:rsidRPr="00986DAF">
        <w:rPr>
          <w:rFonts w:ascii="Trebuchet MS" w:hAnsi="Trebuchet MS"/>
          <w:spacing w:val="-2"/>
          <w:sz w:val="22"/>
          <w:szCs w:val="22"/>
        </w:rPr>
        <w:t>TIEKĖJAS</w:t>
      </w:r>
      <w:r w:rsidRPr="00986DAF">
        <w:rPr>
          <w:rFonts w:ascii="Trebuchet MS" w:hAnsi="Trebuchet MS"/>
          <w:spacing w:val="-2"/>
          <w:sz w:val="22"/>
          <w:szCs w:val="22"/>
        </w:rPr>
        <w:t xml:space="preserve"> netinkamai vykdo SUTARTĮ, UŽSAKOVAS gali ją nutraukti raštu įspėjęs </w:t>
      </w:r>
      <w:r w:rsidR="00F42E43" w:rsidRPr="00986DAF">
        <w:rPr>
          <w:rFonts w:ascii="Trebuchet MS" w:hAnsi="Trebuchet MS"/>
          <w:spacing w:val="-2"/>
          <w:sz w:val="22"/>
          <w:szCs w:val="22"/>
        </w:rPr>
        <w:t>TIEKĖJĄ</w:t>
      </w:r>
      <w:r w:rsidRPr="00986DAF">
        <w:rPr>
          <w:rFonts w:ascii="Trebuchet MS" w:hAnsi="Trebuchet MS"/>
          <w:spacing w:val="-2"/>
          <w:sz w:val="22"/>
          <w:szCs w:val="22"/>
        </w:rPr>
        <w:t xml:space="preserve"> prieš </w:t>
      </w:r>
      <w:r w:rsidR="00527802" w:rsidRPr="00986DAF">
        <w:rPr>
          <w:rFonts w:ascii="Trebuchet MS" w:hAnsi="Trebuchet MS"/>
          <w:spacing w:val="-2"/>
          <w:sz w:val="22"/>
          <w:szCs w:val="22"/>
        </w:rPr>
        <w:t>1</w:t>
      </w:r>
      <w:r w:rsidRPr="00986DAF">
        <w:rPr>
          <w:rFonts w:ascii="Trebuchet MS" w:hAnsi="Trebuchet MS"/>
          <w:spacing w:val="-2"/>
          <w:sz w:val="22"/>
          <w:szCs w:val="22"/>
        </w:rPr>
        <w:t>0 kalendorinių dienų.</w:t>
      </w:r>
    </w:p>
    <w:p w14:paraId="60B2BFF6" w14:textId="77777777" w:rsidR="0084388F" w:rsidRPr="00986DAF" w:rsidRDefault="0084388F" w:rsidP="0084388F">
      <w:pPr>
        <w:pStyle w:val="00Punktai"/>
        <w:ind w:left="0" w:firstLine="540"/>
        <w:rPr>
          <w:rFonts w:ascii="Trebuchet MS" w:hAnsi="Trebuchet MS"/>
          <w:sz w:val="22"/>
          <w:szCs w:val="22"/>
        </w:rPr>
      </w:pPr>
      <w:r w:rsidRPr="00986DAF">
        <w:rPr>
          <w:rFonts w:ascii="Trebuchet MS" w:hAnsi="Trebuchet MS"/>
          <w:sz w:val="22"/>
          <w:szCs w:val="22"/>
        </w:rPr>
        <w:lastRenderedPageBreak/>
        <w:t>UŽSAKOVAS gali nutraukti SUTARTĮ, prieš 10 kalendorinių dienų įspėjęs raštu TIEKĖJĄ, jeigu jis nevykdo sutartinių įsipareigojimų ar netinkamai juos įvykdo ir tai yra esminis SUTARTIES pažeidimas. Nustatydamos esminį SUTARTIES pažeidimą ŠALYS privalo vadovautis Civilinio kodekso 6.217 straipsnio nuostatomis.</w:t>
      </w:r>
    </w:p>
    <w:p w14:paraId="447B316F" w14:textId="1CA47B98" w:rsidR="0084388F" w:rsidRPr="00986DAF" w:rsidRDefault="0084388F" w:rsidP="0084388F">
      <w:pPr>
        <w:pStyle w:val="00Punktai"/>
        <w:ind w:left="0" w:firstLine="540"/>
        <w:rPr>
          <w:rFonts w:ascii="Trebuchet MS" w:hAnsi="Trebuchet MS"/>
          <w:sz w:val="22"/>
          <w:szCs w:val="22"/>
        </w:rPr>
      </w:pPr>
      <w:r w:rsidRPr="00986DAF">
        <w:rPr>
          <w:rFonts w:ascii="Trebuchet MS" w:hAnsi="Trebuchet MS"/>
          <w:sz w:val="22"/>
          <w:szCs w:val="22"/>
        </w:rPr>
        <w:t>Nutraukus SUTARTĮ 5.5 punkte nurodytu pagrindu, TIEKĖJAS per 5 (penkias) darbo dienas nuo SUTARTIES nutraukimo dienos sumoka UŽSAKOVUI 5 procentų nuo bendros SUTARTIES vertės dydžio baudą ir TIEKĖJAS įtraukiamas į nepatikimų tiekėjų sąrašą.</w:t>
      </w:r>
    </w:p>
    <w:p w14:paraId="643572E0" w14:textId="142ECF86" w:rsidR="008C7736" w:rsidRPr="00986DAF" w:rsidRDefault="008C7736" w:rsidP="0084388F">
      <w:pPr>
        <w:pStyle w:val="00Punktai"/>
        <w:ind w:left="0" w:firstLine="540"/>
        <w:rPr>
          <w:rFonts w:ascii="Trebuchet MS" w:hAnsi="Trebuchet MS"/>
          <w:sz w:val="22"/>
          <w:szCs w:val="22"/>
        </w:rPr>
      </w:pPr>
      <w:r w:rsidRPr="00986DAF">
        <w:rPr>
          <w:rFonts w:ascii="Trebuchet MS" w:hAnsi="Trebuchet MS"/>
          <w:sz w:val="22"/>
          <w:szCs w:val="22"/>
        </w:rPr>
        <w:t xml:space="preserve">UŽSAKOVAS gali vienašališkai nutraukti SUTARTĮ </w:t>
      </w:r>
      <w:r w:rsidRPr="00986DAF">
        <w:rPr>
          <w:rFonts w:ascii="Trebuchet MS" w:hAnsi="Trebuchet MS"/>
          <w:spacing w:val="-2"/>
          <w:sz w:val="22"/>
          <w:szCs w:val="22"/>
        </w:rPr>
        <w:t>Viešųjų pirkimų įstatymo</w:t>
      </w:r>
      <w:r w:rsidRPr="00986DAF">
        <w:rPr>
          <w:rFonts w:ascii="Trebuchet MS" w:hAnsi="Trebuchet MS"/>
          <w:sz w:val="22"/>
          <w:szCs w:val="22"/>
        </w:rPr>
        <w:t xml:space="preserve"> 90 straipsnio 1 dalyje nurodytais pagrindais.</w:t>
      </w:r>
    </w:p>
    <w:p w14:paraId="3409FAF2" w14:textId="77777777" w:rsidR="0080540E" w:rsidRPr="00986DAF" w:rsidRDefault="008D5AFC" w:rsidP="0080540E">
      <w:pPr>
        <w:pStyle w:val="00Punktai"/>
        <w:ind w:left="0" w:firstLine="540"/>
        <w:rPr>
          <w:rFonts w:ascii="Trebuchet MS" w:hAnsi="Trebuchet MS"/>
          <w:spacing w:val="-2"/>
          <w:sz w:val="22"/>
          <w:szCs w:val="22"/>
        </w:rPr>
      </w:pPr>
      <w:r w:rsidRPr="00986DAF">
        <w:rPr>
          <w:rFonts w:ascii="Trebuchet MS" w:hAnsi="Trebuchet MS"/>
          <w:spacing w:val="-2"/>
          <w:sz w:val="22"/>
          <w:szCs w:val="22"/>
        </w:rPr>
        <w:t>SUTARTIES sąlygos SUTARTIES galiojimo laikotarpiu negali būti keičiamos, išskyrus Viešųjų pirkimų įstatymo 8</w:t>
      </w:r>
      <w:r w:rsidR="00817D76" w:rsidRPr="00986DAF">
        <w:rPr>
          <w:rFonts w:ascii="Trebuchet MS" w:hAnsi="Trebuchet MS"/>
          <w:spacing w:val="-2"/>
          <w:sz w:val="22"/>
          <w:szCs w:val="22"/>
        </w:rPr>
        <w:t>9 straipsnyje numatytus atvejus.</w:t>
      </w:r>
    </w:p>
    <w:p w14:paraId="7DECDD2B" w14:textId="77777777" w:rsidR="00D93A53" w:rsidRPr="00986DAF" w:rsidRDefault="00135575" w:rsidP="00D93A53">
      <w:pPr>
        <w:pStyle w:val="00Punktai"/>
        <w:ind w:left="0" w:firstLine="540"/>
        <w:rPr>
          <w:rFonts w:ascii="Trebuchet MS" w:hAnsi="Trebuchet MS"/>
          <w:spacing w:val="-2"/>
          <w:sz w:val="22"/>
          <w:szCs w:val="22"/>
        </w:rPr>
      </w:pPr>
      <w:r w:rsidRPr="00986DAF">
        <w:rPr>
          <w:rFonts w:ascii="Trebuchet MS" w:hAnsi="Trebuchet MS"/>
          <w:spacing w:val="-2"/>
          <w:sz w:val="22"/>
          <w:szCs w:val="22"/>
        </w:rPr>
        <w:t>Visi SUTARTIES pakeitimai, papildymai, priedai galioja, jeigu jie yra sudaryti raštu ir patvirtinti abiejų ŠALIŲ</w:t>
      </w:r>
      <w:r w:rsidR="006E0700" w:rsidRPr="00986DAF">
        <w:rPr>
          <w:rFonts w:ascii="Trebuchet MS" w:eastAsia="Calibri" w:hAnsi="Trebuchet MS"/>
          <w:color w:val="000000"/>
          <w:sz w:val="22"/>
          <w:szCs w:val="22"/>
        </w:rPr>
        <w:t xml:space="preserve"> </w:t>
      </w:r>
      <w:r w:rsidR="006E0700" w:rsidRPr="00986DAF">
        <w:rPr>
          <w:rFonts w:ascii="Trebuchet MS" w:hAnsi="Trebuchet MS"/>
          <w:spacing w:val="-2"/>
          <w:sz w:val="22"/>
          <w:szCs w:val="22"/>
        </w:rPr>
        <w:t>įgaliotų atstovų parašais</w:t>
      </w:r>
      <w:r w:rsidRPr="00986DAF">
        <w:rPr>
          <w:rFonts w:ascii="Trebuchet MS" w:hAnsi="Trebuchet MS"/>
          <w:spacing w:val="-2"/>
          <w:sz w:val="22"/>
          <w:szCs w:val="22"/>
        </w:rPr>
        <w:t>.</w:t>
      </w:r>
      <w:r w:rsidR="0080540E" w:rsidRPr="00986DAF">
        <w:rPr>
          <w:rFonts w:ascii="Trebuchet MS" w:hAnsi="Trebuchet MS"/>
          <w:sz w:val="22"/>
          <w:szCs w:val="22"/>
        </w:rPr>
        <w:t xml:space="preserve"> Visi SUTARTIES pakeitimai, papildymai ir priedai sudaryti raštu ir patvirtinti abiejų ŠALIŲ įgaliotų atstovų parašais tampa sudėtinėmis ir neatskiriamomis SUTARTIES dalimis.</w:t>
      </w:r>
    </w:p>
    <w:p w14:paraId="02EDB0DD" w14:textId="1477DE7C" w:rsidR="00D93A53" w:rsidRPr="00D904F5" w:rsidRDefault="00B450B8" w:rsidP="00B450B8">
      <w:pPr>
        <w:pStyle w:val="00Punktai"/>
        <w:tabs>
          <w:tab w:val="num" w:pos="1080"/>
        </w:tabs>
        <w:ind w:left="0" w:firstLine="540"/>
        <w:rPr>
          <w:rFonts w:ascii="Trebuchet MS" w:hAnsi="Trebuchet MS"/>
          <w:sz w:val="22"/>
          <w:szCs w:val="22"/>
        </w:rPr>
      </w:pPr>
      <w:r w:rsidRPr="00986DAF">
        <w:rPr>
          <w:rFonts w:ascii="Trebuchet MS" w:hAnsi="Trebuchet MS"/>
          <w:sz w:val="22"/>
          <w:szCs w:val="22"/>
        </w:rPr>
        <w:t xml:space="preserve">UŽSAKOVAS pasilieka sau teisę atsisakyti visos PASLAUGOS, PASLAUGOS dalies ar PASLAUGOS dalies elemento pirkimo, jeigu jis neturės pakankamo, nuo jo nepriklausančio finansavimo (UŽSAKOVAS yra iš Lietuvos Respublikos biudžeto finansuojama, Lietuvos Respublikos mokesčių administratoriaus funkcijas atliekanti įstaiga), arba PASLAUGOS ar PASLAUGOS dalies pirkimo nereikės vykdant mokesčių administratoriaus funkcijas, arba dėl kitų priežasčių. Šiuo atveju jokios sankcijos numatytos pirkimo SUTARTYJE UŽSAKOVUI netaikomos. Tokio atsisakymo atveju UŽSAKOVAS apmoka TIEKĖJUI už iki atsisakymo faktiškai įvykdytą pagal SUTARTĮ PASLAUGOS </w:t>
      </w:r>
      <w:r w:rsidR="00D904F5" w:rsidRPr="00D904F5">
        <w:rPr>
          <w:rFonts w:ascii="Trebuchet MS" w:hAnsi="Trebuchet MS"/>
          <w:sz w:val="22"/>
          <w:szCs w:val="22"/>
        </w:rPr>
        <w:t>dalies elementą (elementus)</w:t>
      </w:r>
      <w:r w:rsidRPr="00986DAF">
        <w:rPr>
          <w:rFonts w:ascii="Trebuchet MS" w:hAnsi="Trebuchet MS"/>
          <w:sz w:val="22"/>
          <w:szCs w:val="22"/>
        </w:rPr>
        <w:t>.</w:t>
      </w:r>
      <w:r w:rsidRPr="00986DAF">
        <w:rPr>
          <w:rFonts w:ascii="Trebuchet MS" w:hAnsi="Trebuchet MS"/>
          <w:b/>
          <w:bCs/>
          <w:sz w:val="22"/>
          <w:szCs w:val="22"/>
        </w:rPr>
        <w:t xml:space="preserve"> </w:t>
      </w:r>
    </w:p>
    <w:p w14:paraId="3C52E68D" w14:textId="77777777" w:rsidR="00D904F5" w:rsidRPr="00986DAF" w:rsidRDefault="00D904F5" w:rsidP="00D904F5">
      <w:pPr>
        <w:pStyle w:val="00Punktai"/>
        <w:numPr>
          <w:ilvl w:val="0"/>
          <w:numId w:val="0"/>
        </w:numPr>
        <w:ind w:left="540"/>
        <w:rPr>
          <w:rFonts w:ascii="Trebuchet MS" w:hAnsi="Trebuchet MS"/>
          <w:sz w:val="22"/>
          <w:szCs w:val="22"/>
        </w:rPr>
      </w:pPr>
    </w:p>
    <w:p w14:paraId="73A6B3AC" w14:textId="77777777" w:rsidR="00135575" w:rsidRPr="00986DAF" w:rsidRDefault="0066108C" w:rsidP="0066108C">
      <w:pPr>
        <w:pStyle w:val="0Punktai"/>
        <w:spacing w:before="120"/>
        <w:jc w:val="center"/>
        <w:rPr>
          <w:rFonts w:ascii="Trebuchet MS" w:hAnsi="Trebuchet MS"/>
          <w:b/>
          <w:bCs/>
          <w:spacing w:val="-2"/>
          <w:sz w:val="22"/>
          <w:szCs w:val="22"/>
        </w:rPr>
      </w:pPr>
      <w:r w:rsidRPr="00986DAF">
        <w:rPr>
          <w:rFonts w:ascii="Trebuchet MS" w:hAnsi="Trebuchet MS"/>
          <w:b/>
          <w:bCs/>
          <w:spacing w:val="-2"/>
          <w:sz w:val="22"/>
          <w:szCs w:val="22"/>
        </w:rPr>
        <w:t>NENUGALIMOS JĖGOS APLINKYBĖS (FORCE MAJEURE)</w:t>
      </w:r>
    </w:p>
    <w:p w14:paraId="4EE9FC4A" w14:textId="0D548DD3" w:rsidR="00CA4A91" w:rsidRPr="00CA4A91" w:rsidRDefault="00CA4A91" w:rsidP="00CA4A91">
      <w:pPr>
        <w:pStyle w:val="Sraopastraipa"/>
        <w:numPr>
          <w:ilvl w:val="1"/>
          <w:numId w:val="16"/>
        </w:numPr>
        <w:tabs>
          <w:tab w:val="left" w:pos="993"/>
        </w:tabs>
        <w:ind w:left="0" w:firstLine="567"/>
        <w:contextualSpacing/>
        <w:jc w:val="both"/>
        <w:rPr>
          <w:rFonts w:ascii="Trebuchet MS" w:eastAsia="Trebuchet MS" w:hAnsi="Trebuchet MS" w:cs="Trebuchet MS"/>
          <w:color w:val="000000"/>
          <w:sz w:val="22"/>
          <w:szCs w:val="22"/>
        </w:rPr>
      </w:pPr>
      <w:r w:rsidRPr="00CA4A91">
        <w:rPr>
          <w:rFonts w:ascii="Trebuchet MS" w:eastAsia="Trebuchet MS" w:hAnsi="Trebuchet MS" w:cs="Trebuchet MS"/>
          <w:color w:val="000000"/>
          <w:sz w:val="22"/>
          <w:szCs w:val="22"/>
        </w:rPr>
        <w:t xml:space="preserve">Atsakomybė pagal </w:t>
      </w:r>
      <w:r w:rsidRPr="00CA4A91">
        <w:rPr>
          <w:rFonts w:ascii="Trebuchet MS" w:eastAsia="Trebuchet MS" w:hAnsi="Trebuchet MS" w:cs="Trebuchet MS"/>
          <w:color w:val="000000"/>
          <w:sz w:val="22"/>
          <w:szCs w:val="22"/>
        </w:rPr>
        <w:t xml:space="preserve">SUTARTĮ </w:t>
      </w:r>
      <w:r w:rsidRPr="00CA4A91">
        <w:rPr>
          <w:rFonts w:ascii="Trebuchet MS" w:eastAsia="Trebuchet MS" w:hAnsi="Trebuchet MS" w:cs="Trebuchet MS"/>
          <w:color w:val="000000"/>
          <w:sz w:val="22"/>
          <w:szCs w:val="22"/>
        </w:rPr>
        <w:t xml:space="preserve">netaikoma, taip pat </w:t>
      </w:r>
      <w:r w:rsidRPr="00CA4A91">
        <w:rPr>
          <w:rFonts w:ascii="Trebuchet MS" w:eastAsia="Trebuchet MS" w:hAnsi="Trebuchet MS" w:cs="Trebuchet MS"/>
          <w:color w:val="000000"/>
          <w:sz w:val="22"/>
          <w:szCs w:val="22"/>
        </w:rPr>
        <w:t xml:space="preserve">ŠALYS </w:t>
      </w:r>
      <w:r w:rsidRPr="00CA4A91">
        <w:rPr>
          <w:rFonts w:ascii="Trebuchet MS" w:eastAsia="Trebuchet MS" w:hAnsi="Trebuchet MS" w:cs="Trebuchet MS"/>
          <w:color w:val="000000"/>
          <w:sz w:val="22"/>
          <w:szCs w:val="22"/>
        </w:rPr>
        <w:t>gali būti visiškai ar iš dalies atleistos nuo civilinės atsakomybės šiais pagrindais:</w:t>
      </w:r>
    </w:p>
    <w:p w14:paraId="01808AAA" w14:textId="22654780" w:rsidR="00CA4A91" w:rsidRPr="00CA4A91" w:rsidRDefault="00CA4A91" w:rsidP="00CA4A91">
      <w:pPr>
        <w:pStyle w:val="Sraopastraipa"/>
        <w:numPr>
          <w:ilvl w:val="2"/>
          <w:numId w:val="16"/>
        </w:numPr>
        <w:tabs>
          <w:tab w:val="left" w:pos="1276"/>
        </w:tabs>
        <w:ind w:left="0" w:firstLine="567"/>
        <w:contextualSpacing/>
        <w:jc w:val="both"/>
        <w:rPr>
          <w:rFonts w:ascii="Trebuchet MS" w:eastAsia="Trebuchet MS" w:hAnsi="Trebuchet MS" w:cs="Trebuchet MS"/>
          <w:color w:val="000000"/>
          <w:sz w:val="22"/>
          <w:szCs w:val="22"/>
        </w:rPr>
      </w:pPr>
      <w:r w:rsidRPr="00CA4A91">
        <w:rPr>
          <w:rFonts w:ascii="Trebuchet MS" w:eastAsia="Trebuchet MS" w:hAnsi="Trebuchet MS" w:cs="Trebuchet MS"/>
          <w:color w:val="000000"/>
          <w:sz w:val="22"/>
          <w:szCs w:val="22"/>
        </w:rPr>
        <w:t xml:space="preserve">dėl nenugalimos jėgos (force majeure) – taikomos </w:t>
      </w:r>
      <w:r w:rsidRPr="00CA4A91">
        <w:rPr>
          <w:rFonts w:ascii="Trebuchet MS" w:eastAsia="Trebuchet MS" w:hAnsi="Trebuchet MS" w:cs="Trebuchet MS"/>
          <w:color w:val="000000"/>
          <w:sz w:val="22"/>
          <w:szCs w:val="22"/>
        </w:rPr>
        <w:t xml:space="preserve">Civilinio </w:t>
      </w:r>
      <w:r w:rsidRPr="00CA4A91">
        <w:rPr>
          <w:rFonts w:ascii="Trebuchet MS" w:eastAsia="Trebuchet MS" w:hAnsi="Trebuchet MS" w:cs="Trebuchet MS"/>
          <w:color w:val="000000"/>
          <w:sz w:val="22"/>
          <w:szCs w:val="22"/>
        </w:rPr>
        <w:t>kodekso 6.212 straipsnio ir Lietuvos Respublikos Vyriausybės 1996 m. liepos 15 d. nutarimu Nr. 840 „Dėl Atleidimo nuo atsakomybės esant nenugalimos jėgos (force majeure) aplinkybėms taisyklių patvirtinimo” patvirtintų taisyklių nuostatos;</w:t>
      </w:r>
    </w:p>
    <w:p w14:paraId="3B543ED3" w14:textId="3B3E27B6" w:rsidR="00CA4A91" w:rsidRPr="00CA4A91" w:rsidRDefault="00CA4A91" w:rsidP="00CA4A91">
      <w:pPr>
        <w:pStyle w:val="Sraopastraipa"/>
        <w:numPr>
          <w:ilvl w:val="2"/>
          <w:numId w:val="16"/>
        </w:numPr>
        <w:tabs>
          <w:tab w:val="left" w:pos="1276"/>
        </w:tabs>
        <w:ind w:left="0" w:firstLine="567"/>
        <w:contextualSpacing/>
        <w:jc w:val="both"/>
        <w:rPr>
          <w:rFonts w:ascii="Trebuchet MS" w:eastAsia="Trebuchet MS" w:hAnsi="Trebuchet MS" w:cs="Trebuchet MS"/>
          <w:color w:val="000000"/>
          <w:sz w:val="22"/>
          <w:szCs w:val="22"/>
        </w:rPr>
      </w:pPr>
      <w:r w:rsidRPr="00CA4A91">
        <w:rPr>
          <w:rFonts w:ascii="Trebuchet MS" w:eastAsia="Trebuchet MS" w:hAnsi="Trebuchet MS" w:cs="Trebuchet MS"/>
          <w:color w:val="000000"/>
          <w:sz w:val="22"/>
          <w:szCs w:val="22"/>
        </w:rPr>
        <w:t xml:space="preserve">dėl Europos Sąjungos valstybių veiksmų – kai prievolę pagal </w:t>
      </w:r>
      <w:r w:rsidRPr="00CA4A91">
        <w:rPr>
          <w:rFonts w:ascii="Trebuchet MS" w:eastAsia="Trebuchet MS" w:hAnsi="Trebuchet MS" w:cs="Trebuchet MS"/>
          <w:color w:val="000000"/>
          <w:sz w:val="22"/>
          <w:szCs w:val="22"/>
        </w:rPr>
        <w:t xml:space="preserve">SUTARTĮ </w:t>
      </w:r>
      <w:r w:rsidRPr="00CA4A91">
        <w:rPr>
          <w:rFonts w:ascii="Trebuchet MS" w:eastAsia="Trebuchet MS" w:hAnsi="Trebuchet MS" w:cs="Trebuchet MS"/>
          <w:color w:val="000000"/>
          <w:sz w:val="22"/>
          <w:szCs w:val="22"/>
        </w:rPr>
        <w:t xml:space="preserve">įvykdyti neįmanoma dėl privalomų ir nenumatytų Europos Sąjungos valstybės institucijų veiksmų (aktų), kurių </w:t>
      </w:r>
      <w:r w:rsidRPr="00CA4A91">
        <w:rPr>
          <w:rFonts w:ascii="Trebuchet MS" w:eastAsia="Trebuchet MS" w:hAnsi="Trebuchet MS" w:cs="Trebuchet MS"/>
          <w:color w:val="000000"/>
          <w:sz w:val="22"/>
          <w:szCs w:val="22"/>
        </w:rPr>
        <w:t xml:space="preserve">ŠALYS </w:t>
      </w:r>
      <w:r w:rsidRPr="00CA4A91">
        <w:rPr>
          <w:rFonts w:ascii="Trebuchet MS" w:eastAsia="Trebuchet MS" w:hAnsi="Trebuchet MS" w:cs="Trebuchet MS"/>
          <w:color w:val="000000"/>
          <w:sz w:val="22"/>
          <w:szCs w:val="22"/>
        </w:rPr>
        <w:t>neturėjo teisės ginčyti ir šie veiksmai negalėjo būti iš anksto numatyti.</w:t>
      </w:r>
    </w:p>
    <w:p w14:paraId="29FAFECB" w14:textId="2BD92DF9" w:rsidR="00CA4A91" w:rsidRPr="00CA4A91" w:rsidRDefault="00CA4A91" w:rsidP="00CA4A91">
      <w:pPr>
        <w:pStyle w:val="Sraopastraipa"/>
        <w:numPr>
          <w:ilvl w:val="1"/>
          <w:numId w:val="16"/>
        </w:numPr>
        <w:tabs>
          <w:tab w:val="left" w:pos="993"/>
        </w:tabs>
        <w:ind w:left="0" w:firstLine="567"/>
        <w:contextualSpacing/>
        <w:jc w:val="both"/>
        <w:rPr>
          <w:rFonts w:ascii="Trebuchet MS" w:eastAsia="Trebuchet MS" w:hAnsi="Trebuchet MS" w:cs="Trebuchet MS"/>
          <w:color w:val="000000"/>
          <w:sz w:val="22"/>
          <w:szCs w:val="22"/>
        </w:rPr>
      </w:pPr>
      <w:r w:rsidRPr="00CA4A91">
        <w:rPr>
          <w:rFonts w:ascii="Trebuchet MS" w:eastAsia="Trebuchet MS" w:hAnsi="Trebuchet MS" w:cs="Trebuchet MS"/>
          <w:color w:val="000000"/>
          <w:sz w:val="22"/>
          <w:szCs w:val="22"/>
        </w:rPr>
        <w:t>ŠALIS</w:t>
      </w:r>
      <w:r w:rsidRPr="00CA4A91">
        <w:rPr>
          <w:rFonts w:ascii="Trebuchet MS" w:eastAsia="Trebuchet MS" w:hAnsi="Trebuchet MS" w:cs="Trebuchet MS"/>
          <w:color w:val="000000"/>
          <w:sz w:val="22"/>
          <w:szCs w:val="22"/>
        </w:rPr>
        <w:t xml:space="preserve">, prašanti ją atleisti nuo atsakomybės, privalo pranešti kitai </w:t>
      </w:r>
      <w:r w:rsidRPr="00CA4A91">
        <w:rPr>
          <w:rFonts w:ascii="Trebuchet MS" w:eastAsia="Trebuchet MS" w:hAnsi="Trebuchet MS" w:cs="Trebuchet MS"/>
          <w:color w:val="000000"/>
          <w:sz w:val="22"/>
          <w:szCs w:val="22"/>
        </w:rPr>
        <w:t xml:space="preserve">ŠALIAI </w:t>
      </w:r>
      <w:r w:rsidRPr="00CA4A91">
        <w:rPr>
          <w:rFonts w:ascii="Trebuchet MS" w:eastAsia="Trebuchet MS" w:hAnsi="Trebuchet MS" w:cs="Trebuchet MS"/>
          <w:color w:val="000000"/>
          <w:sz w:val="22"/>
          <w:szCs w:val="22"/>
        </w:rPr>
        <w:t xml:space="preserve">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w:t>
      </w:r>
      <w:r w:rsidRPr="00CA4A91">
        <w:rPr>
          <w:rFonts w:ascii="Trebuchet MS" w:eastAsia="Trebuchet MS" w:hAnsi="Trebuchet MS" w:cs="Trebuchet MS"/>
          <w:color w:val="000000"/>
          <w:sz w:val="22"/>
          <w:szCs w:val="22"/>
        </w:rPr>
        <w:t xml:space="preserve">ŠALIS </w:t>
      </w:r>
      <w:r w:rsidRPr="00CA4A91">
        <w:rPr>
          <w:rFonts w:ascii="Trebuchet MS" w:eastAsia="Trebuchet MS" w:hAnsi="Trebuchet MS" w:cs="Trebuchet MS"/>
          <w:color w:val="000000"/>
          <w:sz w:val="22"/>
          <w:szCs w:val="22"/>
        </w:rPr>
        <w:t xml:space="preserve">taip pat turi pateikti kitai </w:t>
      </w:r>
      <w:r w:rsidRPr="00CA4A91">
        <w:rPr>
          <w:rFonts w:ascii="Trebuchet MS" w:eastAsia="Trebuchet MS" w:hAnsi="Trebuchet MS" w:cs="Trebuchet MS"/>
          <w:color w:val="000000"/>
          <w:sz w:val="22"/>
          <w:szCs w:val="22"/>
        </w:rPr>
        <w:t xml:space="preserve">ŠALIAI </w:t>
      </w:r>
      <w:r w:rsidRPr="00CA4A91">
        <w:rPr>
          <w:rFonts w:ascii="Trebuchet MS" w:eastAsia="Trebuchet MS" w:hAnsi="Trebuchet MS" w:cs="Trebuchet MS"/>
          <w:color w:val="000000"/>
          <w:sz w:val="22"/>
          <w:szCs w:val="22"/>
        </w:rPr>
        <w:t>atitinkamą pranešimą, kai išnyksta įsipareigojimų nevykdymo pagrindas.</w:t>
      </w:r>
    </w:p>
    <w:p w14:paraId="1D0D8465" w14:textId="18FAEFE6" w:rsidR="00CA4A91" w:rsidRPr="00CA4A91" w:rsidRDefault="00CA4A91" w:rsidP="00CA4A91">
      <w:pPr>
        <w:pStyle w:val="Sraopastraipa"/>
        <w:numPr>
          <w:ilvl w:val="1"/>
          <w:numId w:val="16"/>
        </w:numPr>
        <w:tabs>
          <w:tab w:val="left" w:pos="993"/>
        </w:tabs>
        <w:ind w:left="0" w:firstLine="567"/>
        <w:contextualSpacing/>
        <w:jc w:val="both"/>
        <w:rPr>
          <w:rFonts w:ascii="Trebuchet MS" w:eastAsia="Trebuchet MS" w:hAnsi="Trebuchet MS" w:cs="Trebuchet MS"/>
          <w:color w:val="000000"/>
          <w:sz w:val="22"/>
          <w:szCs w:val="22"/>
        </w:rPr>
      </w:pPr>
      <w:r w:rsidRPr="00CA4A91">
        <w:rPr>
          <w:rFonts w:ascii="Trebuchet MS" w:eastAsia="Trebuchet MS" w:hAnsi="Trebuchet MS" w:cs="Trebuchet MS"/>
          <w:color w:val="000000"/>
          <w:sz w:val="22"/>
          <w:szCs w:val="22"/>
        </w:rPr>
        <w:t xml:space="preserve">Pagrindas atleisti </w:t>
      </w:r>
      <w:r w:rsidRPr="00CA4A91">
        <w:rPr>
          <w:rFonts w:ascii="Trebuchet MS" w:eastAsia="Trebuchet MS" w:hAnsi="Trebuchet MS" w:cs="Trebuchet MS"/>
          <w:color w:val="000000"/>
          <w:sz w:val="22"/>
          <w:szCs w:val="22"/>
        </w:rPr>
        <w:t xml:space="preserve">ŠALĮ </w:t>
      </w:r>
      <w:r w:rsidRPr="00CA4A91">
        <w:rPr>
          <w:rFonts w:ascii="Trebuchet MS" w:eastAsia="Trebuchet MS" w:hAnsi="Trebuchet MS" w:cs="Trebuchet MS"/>
          <w:color w:val="000000"/>
          <w:sz w:val="22"/>
          <w:szCs w:val="22"/>
        </w:rPr>
        <w:t xml:space="preserve">nuo atsakomybės atsiranda nuo nenugalimos jėgos aplinkybių atsiradimo momento arba, jeigu laiku nebuvo pateiktas pranešimas, nuo pranešimo pateikimo momento. Jeigu </w:t>
      </w:r>
      <w:r w:rsidRPr="00CA4A91">
        <w:rPr>
          <w:rFonts w:ascii="Trebuchet MS" w:eastAsia="Trebuchet MS" w:hAnsi="Trebuchet MS" w:cs="Trebuchet MS"/>
          <w:color w:val="000000"/>
          <w:sz w:val="22"/>
          <w:szCs w:val="22"/>
        </w:rPr>
        <w:t xml:space="preserve">ŠALIS </w:t>
      </w:r>
      <w:r w:rsidRPr="00CA4A91">
        <w:rPr>
          <w:rFonts w:ascii="Trebuchet MS" w:eastAsia="Trebuchet MS" w:hAnsi="Trebuchet MS" w:cs="Trebuchet MS"/>
          <w:color w:val="000000"/>
          <w:sz w:val="22"/>
          <w:szCs w:val="22"/>
        </w:rPr>
        <w:t xml:space="preserve">laiku neišsiunčia pranešimo arba neinformuoja, ji privalo kompensuoti kitai </w:t>
      </w:r>
      <w:r w:rsidRPr="00CA4A91">
        <w:rPr>
          <w:rFonts w:ascii="Trebuchet MS" w:eastAsia="Trebuchet MS" w:hAnsi="Trebuchet MS" w:cs="Trebuchet MS"/>
          <w:color w:val="000000"/>
          <w:sz w:val="22"/>
          <w:szCs w:val="22"/>
        </w:rPr>
        <w:t xml:space="preserve">ŠALIAI </w:t>
      </w:r>
      <w:r w:rsidRPr="00CA4A91">
        <w:rPr>
          <w:rFonts w:ascii="Trebuchet MS" w:eastAsia="Trebuchet MS" w:hAnsi="Trebuchet MS" w:cs="Trebuchet MS"/>
          <w:color w:val="000000"/>
          <w:sz w:val="22"/>
          <w:szCs w:val="22"/>
        </w:rPr>
        <w:t>žalą, kurią ši patyrė dėl laiku nepateikto pranešimo arba dėl to, kad nebuvo jokio pranešimo.</w:t>
      </w:r>
    </w:p>
    <w:p w14:paraId="4EF2CE75" w14:textId="7F3F033B" w:rsidR="00135575" w:rsidRPr="00CA4A91" w:rsidRDefault="00CA4A91" w:rsidP="00CA4A91">
      <w:pPr>
        <w:pStyle w:val="00Punktai"/>
        <w:ind w:left="0" w:firstLine="540"/>
        <w:rPr>
          <w:rFonts w:ascii="Trebuchet MS" w:hAnsi="Trebuchet MS"/>
          <w:spacing w:val="-2"/>
          <w:sz w:val="22"/>
          <w:szCs w:val="22"/>
        </w:rPr>
      </w:pPr>
      <w:r w:rsidRPr="00CA4A91">
        <w:rPr>
          <w:rFonts w:ascii="Trebuchet MS" w:eastAsia="Trebuchet MS" w:hAnsi="Trebuchet MS" w:cs="Trebuchet MS"/>
          <w:color w:val="000000"/>
          <w:sz w:val="22"/>
          <w:szCs w:val="22"/>
        </w:rPr>
        <w:t xml:space="preserve">Jeigu nenugalimos jėgos (force majeure) aplinkybės tęsiasi ilgiau negu 1 (vieną) mėnesį nuo pranešimo apie jas gavimo dienos, bet kuri </w:t>
      </w:r>
      <w:r w:rsidRPr="00CA4A91">
        <w:rPr>
          <w:rFonts w:ascii="Trebuchet MS" w:eastAsia="Trebuchet MS" w:hAnsi="Trebuchet MS" w:cs="Trebuchet MS"/>
          <w:color w:val="000000"/>
          <w:sz w:val="22"/>
          <w:szCs w:val="22"/>
        </w:rPr>
        <w:t xml:space="preserve">ŠALIS </w:t>
      </w:r>
      <w:r w:rsidRPr="00CA4A91">
        <w:rPr>
          <w:rFonts w:ascii="Trebuchet MS" w:eastAsia="Trebuchet MS" w:hAnsi="Trebuchet MS" w:cs="Trebuchet MS"/>
          <w:color w:val="000000"/>
          <w:sz w:val="22"/>
          <w:szCs w:val="22"/>
        </w:rPr>
        <w:t xml:space="preserve">gali nutraukti </w:t>
      </w:r>
      <w:r w:rsidRPr="00CA4A91">
        <w:rPr>
          <w:rFonts w:ascii="Trebuchet MS" w:eastAsia="Trebuchet MS" w:hAnsi="Trebuchet MS" w:cs="Trebuchet MS"/>
          <w:color w:val="000000"/>
          <w:sz w:val="22"/>
          <w:szCs w:val="22"/>
        </w:rPr>
        <w:t xml:space="preserve">SUTARTĮ </w:t>
      </w:r>
      <w:r w:rsidRPr="00CA4A91">
        <w:rPr>
          <w:rFonts w:ascii="Trebuchet MS" w:eastAsia="Trebuchet MS" w:hAnsi="Trebuchet MS" w:cs="Trebuchet MS"/>
          <w:color w:val="000000"/>
          <w:sz w:val="22"/>
          <w:szCs w:val="22"/>
        </w:rPr>
        <w:t xml:space="preserve">apie tai pranešusi kitai </w:t>
      </w:r>
      <w:r w:rsidRPr="00CA4A91">
        <w:rPr>
          <w:rFonts w:ascii="Trebuchet MS" w:eastAsia="Trebuchet MS" w:hAnsi="Trebuchet MS" w:cs="Trebuchet MS"/>
          <w:color w:val="000000"/>
          <w:sz w:val="22"/>
          <w:szCs w:val="22"/>
        </w:rPr>
        <w:t xml:space="preserve">ŠALIAI </w:t>
      </w:r>
      <w:r w:rsidRPr="00CA4A91">
        <w:rPr>
          <w:rFonts w:ascii="Trebuchet MS" w:eastAsia="Trebuchet MS" w:hAnsi="Trebuchet MS" w:cs="Trebuchet MS"/>
          <w:color w:val="000000"/>
          <w:sz w:val="22"/>
          <w:szCs w:val="22"/>
        </w:rPr>
        <w:t xml:space="preserve">prieš 5 (penkias) darbo dienas. Nenugalima jėga nelaikoma tai, kad </w:t>
      </w:r>
      <w:r w:rsidRPr="00CA4A91">
        <w:rPr>
          <w:rFonts w:ascii="Trebuchet MS" w:eastAsia="Trebuchet MS" w:hAnsi="Trebuchet MS" w:cs="Trebuchet MS"/>
          <w:color w:val="000000"/>
          <w:sz w:val="22"/>
          <w:szCs w:val="22"/>
        </w:rPr>
        <w:t xml:space="preserve">ŠALIS </w:t>
      </w:r>
      <w:r w:rsidRPr="00CA4A91">
        <w:rPr>
          <w:rFonts w:ascii="Trebuchet MS" w:eastAsia="Trebuchet MS" w:hAnsi="Trebuchet MS" w:cs="Trebuchet MS"/>
          <w:color w:val="000000"/>
          <w:sz w:val="22"/>
          <w:szCs w:val="22"/>
        </w:rPr>
        <w:t>neturi reikiamų finansinių išteklių arba skolininko kontrahentai pažeidžia savo prievoles, arba skolininkas pažeidžia savo prievoles kontrahentams.</w:t>
      </w:r>
    </w:p>
    <w:p w14:paraId="53E730D9" w14:textId="77777777" w:rsidR="00135575" w:rsidRPr="00986DAF" w:rsidRDefault="0066108C" w:rsidP="0066108C">
      <w:pPr>
        <w:pStyle w:val="0Punktai"/>
        <w:spacing w:before="120"/>
        <w:jc w:val="center"/>
        <w:rPr>
          <w:rFonts w:ascii="Trebuchet MS" w:hAnsi="Trebuchet MS"/>
          <w:b/>
          <w:bCs/>
          <w:spacing w:val="-2"/>
          <w:sz w:val="22"/>
          <w:szCs w:val="22"/>
        </w:rPr>
      </w:pPr>
      <w:r w:rsidRPr="00986DAF">
        <w:rPr>
          <w:rFonts w:ascii="Trebuchet MS" w:hAnsi="Trebuchet MS"/>
          <w:b/>
          <w:bCs/>
          <w:spacing w:val="-2"/>
          <w:sz w:val="22"/>
          <w:szCs w:val="22"/>
        </w:rPr>
        <w:t>KITOS NUOSTATOS</w:t>
      </w:r>
    </w:p>
    <w:p w14:paraId="6749E692" w14:textId="77777777" w:rsidR="003C17E9" w:rsidRPr="00986DAF" w:rsidRDefault="00135575" w:rsidP="00256CAE">
      <w:pPr>
        <w:pStyle w:val="00Punktai"/>
        <w:ind w:left="0" w:firstLine="540"/>
        <w:rPr>
          <w:rFonts w:ascii="Trebuchet MS" w:hAnsi="Trebuchet MS"/>
          <w:spacing w:val="-2"/>
          <w:sz w:val="22"/>
          <w:szCs w:val="22"/>
        </w:rPr>
      </w:pPr>
      <w:r w:rsidRPr="00986DAF">
        <w:rPr>
          <w:rFonts w:ascii="Trebuchet MS" w:hAnsi="Trebuchet MS"/>
          <w:spacing w:val="-2"/>
          <w:sz w:val="22"/>
          <w:szCs w:val="22"/>
        </w:rPr>
        <w:t xml:space="preserve">SUTARTIES </w:t>
      </w:r>
      <w:r w:rsidR="00426877" w:rsidRPr="00986DAF">
        <w:rPr>
          <w:rFonts w:ascii="Trebuchet MS" w:hAnsi="Trebuchet MS"/>
          <w:spacing w:val="-2"/>
          <w:sz w:val="22"/>
          <w:szCs w:val="22"/>
        </w:rPr>
        <w:t>punktų</w:t>
      </w:r>
      <w:r w:rsidRPr="00986DAF">
        <w:rPr>
          <w:rFonts w:ascii="Trebuchet MS" w:hAnsi="Trebuchet MS"/>
          <w:spacing w:val="-2"/>
          <w:sz w:val="22"/>
          <w:szCs w:val="22"/>
        </w:rPr>
        <w:t xml:space="preserve"> </w:t>
      </w:r>
      <w:r w:rsidR="0071077E" w:rsidRPr="00986DAF">
        <w:rPr>
          <w:rFonts w:ascii="Trebuchet MS" w:hAnsi="Trebuchet MS"/>
          <w:spacing w:val="-2"/>
          <w:sz w:val="22"/>
          <w:szCs w:val="22"/>
        </w:rPr>
        <w:t xml:space="preserve">(skyrių) </w:t>
      </w:r>
      <w:r w:rsidRPr="00986DAF">
        <w:rPr>
          <w:rFonts w:ascii="Trebuchet MS" w:hAnsi="Trebuchet MS"/>
          <w:spacing w:val="-2"/>
          <w:sz w:val="22"/>
          <w:szCs w:val="22"/>
        </w:rPr>
        <w:t xml:space="preserve">pavadinimai nustatomosios galios neturi </w:t>
      </w:r>
      <w:r w:rsidR="007A74CA" w:rsidRPr="00986DAF">
        <w:rPr>
          <w:rFonts w:ascii="Arial" w:hAnsi="Arial" w:cs="Arial"/>
          <w:spacing w:val="-2"/>
          <w:sz w:val="22"/>
          <w:szCs w:val="22"/>
        </w:rPr>
        <w:t>‒</w:t>
      </w:r>
      <w:r w:rsidRPr="00986DAF">
        <w:rPr>
          <w:rFonts w:ascii="Trebuchet MS" w:hAnsi="Trebuchet MS"/>
          <w:spacing w:val="-2"/>
          <w:sz w:val="22"/>
          <w:szCs w:val="22"/>
        </w:rPr>
        <w:t xml:space="preserve"> jų tikslas yra tik palengvinti SUTARTIES nuostatų paiešką.</w:t>
      </w:r>
    </w:p>
    <w:p w14:paraId="191F64E7" w14:textId="77777777" w:rsidR="007A2370" w:rsidRPr="00986DAF" w:rsidRDefault="007A2370" w:rsidP="00256CAE">
      <w:pPr>
        <w:pStyle w:val="00Punktai"/>
        <w:ind w:left="0" w:firstLine="540"/>
        <w:rPr>
          <w:rFonts w:ascii="Trebuchet MS" w:hAnsi="Trebuchet MS"/>
          <w:spacing w:val="-2"/>
          <w:sz w:val="22"/>
          <w:szCs w:val="22"/>
        </w:rPr>
      </w:pPr>
      <w:r w:rsidRPr="00986DAF">
        <w:rPr>
          <w:rFonts w:ascii="Trebuchet MS" w:hAnsi="Trebuchet MS"/>
          <w:spacing w:val="-2"/>
          <w:sz w:val="22"/>
          <w:szCs w:val="22"/>
        </w:rPr>
        <w:t xml:space="preserve">SUTARTIS su TIEKĖJU sudaroma </w:t>
      </w:r>
      <w:r w:rsidR="00283664" w:rsidRPr="00986DAF">
        <w:rPr>
          <w:rFonts w:ascii="Trebuchet MS" w:hAnsi="Trebuchet MS"/>
          <w:spacing w:val="-2"/>
          <w:sz w:val="22"/>
          <w:szCs w:val="22"/>
        </w:rPr>
        <w:t xml:space="preserve">Viešųjų pirkimų įstatymo ir </w:t>
      </w:r>
      <w:r w:rsidRPr="00986DAF">
        <w:rPr>
          <w:rFonts w:ascii="Trebuchet MS" w:hAnsi="Trebuchet MS"/>
          <w:spacing w:val="-2"/>
          <w:sz w:val="22"/>
          <w:szCs w:val="22"/>
        </w:rPr>
        <w:t>Civilinio kodekso pagrindu. Visiems ginčams</w:t>
      </w:r>
      <w:r w:rsidR="00283664" w:rsidRPr="00986DAF">
        <w:rPr>
          <w:rFonts w:ascii="Trebuchet MS" w:hAnsi="Trebuchet MS"/>
          <w:spacing w:val="-2"/>
          <w:sz w:val="22"/>
          <w:szCs w:val="22"/>
        </w:rPr>
        <w:t>,</w:t>
      </w:r>
      <w:r w:rsidRPr="00986DAF">
        <w:rPr>
          <w:rFonts w:ascii="Trebuchet MS" w:hAnsi="Trebuchet MS"/>
          <w:spacing w:val="-2"/>
          <w:sz w:val="22"/>
          <w:szCs w:val="22"/>
        </w:rPr>
        <w:t xml:space="preserve"> kilusiems dėl </w:t>
      </w:r>
      <w:r w:rsidR="00283664" w:rsidRPr="00986DAF">
        <w:rPr>
          <w:rFonts w:ascii="Trebuchet MS" w:hAnsi="Trebuchet MS"/>
          <w:spacing w:val="-2"/>
          <w:sz w:val="22"/>
          <w:szCs w:val="22"/>
        </w:rPr>
        <w:t xml:space="preserve">SUTARTIES </w:t>
      </w:r>
      <w:r w:rsidRPr="00986DAF">
        <w:rPr>
          <w:rFonts w:ascii="Trebuchet MS" w:hAnsi="Trebuchet MS"/>
          <w:spacing w:val="-2"/>
          <w:sz w:val="22"/>
          <w:szCs w:val="22"/>
        </w:rPr>
        <w:t>vykdymo, spręsti taikomi Lietuvos Respublikos norminiai teisės aktai.</w:t>
      </w:r>
    </w:p>
    <w:p w14:paraId="07F095A5" w14:textId="2C8B3EDC" w:rsidR="00AC298A" w:rsidRPr="00986DAF" w:rsidRDefault="00AD6BD3" w:rsidP="00256CAE">
      <w:pPr>
        <w:pStyle w:val="00Punktai"/>
        <w:ind w:left="0" w:firstLine="540"/>
        <w:rPr>
          <w:rFonts w:ascii="Trebuchet MS" w:hAnsi="Trebuchet MS"/>
          <w:spacing w:val="-2"/>
          <w:sz w:val="22"/>
          <w:szCs w:val="22"/>
        </w:rPr>
      </w:pPr>
      <w:r w:rsidRPr="00986DAF">
        <w:rPr>
          <w:rFonts w:ascii="Trebuchet MS" w:hAnsi="Trebuchet MS"/>
          <w:bCs/>
          <w:spacing w:val="-2"/>
          <w:sz w:val="22"/>
          <w:szCs w:val="22"/>
        </w:rPr>
        <w:lastRenderedPageBreak/>
        <w:t xml:space="preserve">Kilus tarp ŠALIŲ ginčams dėl SUTARTIES, jie sprendžiami ŠALIŲ derybomis, o ŠALIMS nesusitarus ― Lietuvos Respublikos teisės aktų nustatyta tvarka. </w:t>
      </w:r>
      <w:r w:rsidR="006E0700" w:rsidRPr="00986DAF">
        <w:rPr>
          <w:rFonts w:ascii="Trebuchet MS" w:hAnsi="Trebuchet MS"/>
          <w:sz w:val="22"/>
          <w:szCs w:val="22"/>
        </w:rPr>
        <w:t xml:space="preserve">Ginčai nesuteikia </w:t>
      </w:r>
      <w:r w:rsidR="00436037" w:rsidRPr="00986DAF">
        <w:rPr>
          <w:rFonts w:ascii="Trebuchet MS" w:hAnsi="Trebuchet MS"/>
          <w:sz w:val="22"/>
          <w:szCs w:val="22"/>
        </w:rPr>
        <w:t>TIEKĖJUI</w:t>
      </w:r>
      <w:r w:rsidR="006E0700" w:rsidRPr="00986DAF">
        <w:rPr>
          <w:rFonts w:ascii="Trebuchet MS" w:hAnsi="Trebuchet MS"/>
          <w:sz w:val="22"/>
          <w:szCs w:val="22"/>
        </w:rPr>
        <w:t xml:space="preserve"> teisės </w:t>
      </w:r>
      <w:r w:rsidR="00436037" w:rsidRPr="00986DAF">
        <w:rPr>
          <w:rFonts w:ascii="Trebuchet MS" w:hAnsi="Trebuchet MS"/>
          <w:sz w:val="22"/>
          <w:szCs w:val="22"/>
        </w:rPr>
        <w:t xml:space="preserve">neatlikti </w:t>
      </w:r>
      <w:r w:rsidR="00D335B4" w:rsidRPr="00986DAF">
        <w:rPr>
          <w:rFonts w:ascii="Trebuchet MS" w:hAnsi="Trebuchet MS"/>
          <w:sz w:val="22"/>
          <w:szCs w:val="22"/>
        </w:rPr>
        <w:t>PASLAUGOS</w:t>
      </w:r>
      <w:r w:rsidR="00AC298A" w:rsidRPr="00986DAF">
        <w:rPr>
          <w:rFonts w:ascii="Trebuchet MS" w:hAnsi="Trebuchet MS"/>
          <w:sz w:val="22"/>
          <w:szCs w:val="22"/>
        </w:rPr>
        <w:t>.</w:t>
      </w:r>
    </w:p>
    <w:p w14:paraId="33A99BD5" w14:textId="184CF2C1" w:rsidR="007628F6" w:rsidRPr="00986DAF" w:rsidRDefault="007628F6" w:rsidP="00256CAE">
      <w:pPr>
        <w:pStyle w:val="00Punktai"/>
        <w:ind w:left="0" w:firstLine="540"/>
        <w:rPr>
          <w:rFonts w:ascii="Trebuchet MS" w:hAnsi="Trebuchet MS"/>
          <w:spacing w:val="-2"/>
          <w:sz w:val="22"/>
          <w:szCs w:val="22"/>
        </w:rPr>
      </w:pPr>
      <w:r w:rsidRPr="00986DAF">
        <w:rPr>
          <w:rFonts w:ascii="Trebuchet MS" w:hAnsi="Trebuchet MS"/>
          <w:spacing w:val="-2"/>
          <w:sz w:val="22"/>
          <w:szCs w:val="22"/>
        </w:rPr>
        <w:t xml:space="preserve">SUTARTIES vykdymo metu sužinota </w:t>
      </w:r>
      <w:r w:rsidR="00EE42BB" w:rsidRPr="00986DAF">
        <w:rPr>
          <w:rFonts w:ascii="Trebuchet MS" w:hAnsi="Trebuchet MS"/>
          <w:spacing w:val="-2"/>
          <w:sz w:val="22"/>
          <w:szCs w:val="22"/>
        </w:rPr>
        <w:t xml:space="preserve">konfidenciali </w:t>
      </w:r>
      <w:r w:rsidRPr="00986DAF">
        <w:rPr>
          <w:rFonts w:ascii="Trebuchet MS" w:hAnsi="Trebuchet MS"/>
          <w:spacing w:val="-2"/>
          <w:sz w:val="22"/>
          <w:szCs w:val="22"/>
        </w:rPr>
        <w:t xml:space="preserve">informacija apie kitą ŠALĮ </w:t>
      </w:r>
      <w:r w:rsidR="00EE42BB" w:rsidRPr="00986DAF">
        <w:rPr>
          <w:rFonts w:ascii="Trebuchet MS" w:hAnsi="Trebuchet MS"/>
          <w:spacing w:val="-2"/>
          <w:sz w:val="22"/>
          <w:szCs w:val="22"/>
        </w:rPr>
        <w:t>negali būti atskleista.</w:t>
      </w:r>
    </w:p>
    <w:p w14:paraId="60DADAF5" w14:textId="71D712E0" w:rsidR="00F853F3" w:rsidRPr="00986DAF" w:rsidRDefault="00F853F3" w:rsidP="00256CAE">
      <w:pPr>
        <w:pStyle w:val="00Punktai"/>
        <w:ind w:left="0" w:firstLine="540"/>
        <w:rPr>
          <w:rFonts w:ascii="Trebuchet MS" w:hAnsi="Trebuchet MS"/>
          <w:spacing w:val="-2"/>
          <w:sz w:val="22"/>
          <w:szCs w:val="22"/>
        </w:rPr>
      </w:pPr>
      <w:r w:rsidRPr="00986DAF">
        <w:rPr>
          <w:rFonts w:ascii="Trebuchet MS" w:hAnsi="Trebuchet MS"/>
          <w:spacing w:val="-2"/>
          <w:sz w:val="22"/>
          <w:szCs w:val="22"/>
        </w:rPr>
        <w:t>SUTARTIES neatskiriamoji dalis yra jos PRIEDAS „Įrangos techninė specifikacija“.</w:t>
      </w:r>
    </w:p>
    <w:p w14:paraId="7CFF4B86" w14:textId="4E9BCD9F" w:rsidR="00D5296A" w:rsidRPr="00DD7487" w:rsidRDefault="00283664" w:rsidP="00F853F3">
      <w:pPr>
        <w:pStyle w:val="00Punktai"/>
        <w:ind w:left="0" w:firstLine="540"/>
        <w:rPr>
          <w:rFonts w:ascii="Trebuchet MS" w:hAnsi="Trebuchet MS"/>
          <w:spacing w:val="-2"/>
          <w:sz w:val="22"/>
          <w:szCs w:val="22"/>
        </w:rPr>
      </w:pPr>
      <w:r w:rsidRPr="00DD7487">
        <w:rPr>
          <w:rFonts w:ascii="Trebuchet MS" w:hAnsi="Trebuchet MS"/>
          <w:sz w:val="22"/>
          <w:szCs w:val="22"/>
        </w:rPr>
        <w:t>Už SUTARTIES tinkamą vykdymą i</w:t>
      </w:r>
      <w:r w:rsidR="00C63A13" w:rsidRPr="00DD7487">
        <w:rPr>
          <w:rFonts w:ascii="Trebuchet MS" w:hAnsi="Trebuchet MS"/>
          <w:sz w:val="22"/>
          <w:szCs w:val="22"/>
        </w:rPr>
        <w:t>š UŽSAKOVO pusės atsaking</w:t>
      </w:r>
      <w:r w:rsidR="00DD7487" w:rsidRPr="00DD7487">
        <w:rPr>
          <w:rFonts w:ascii="Trebuchet MS" w:hAnsi="Trebuchet MS"/>
          <w:sz w:val="22"/>
          <w:szCs w:val="22"/>
        </w:rPr>
        <w:t>i</w:t>
      </w:r>
      <w:r w:rsidR="00A6086A" w:rsidRPr="00DD7487">
        <w:rPr>
          <w:rFonts w:ascii="Trebuchet MS" w:hAnsi="Trebuchet MS"/>
          <w:sz w:val="22"/>
          <w:szCs w:val="22"/>
        </w:rPr>
        <w:t>:</w:t>
      </w:r>
      <w:r w:rsidR="004A6A05" w:rsidRPr="00DD7487">
        <w:rPr>
          <w:rFonts w:ascii="Trebuchet MS" w:hAnsi="Trebuchet MS"/>
          <w:sz w:val="22"/>
          <w:szCs w:val="22"/>
        </w:rPr>
        <w:t xml:space="preserve"> </w:t>
      </w:r>
      <w:r w:rsidR="00DD7487" w:rsidRPr="00DD7487">
        <w:rPr>
          <w:rFonts w:ascii="Trebuchet MS" w:hAnsi="Trebuchet MS"/>
          <w:sz w:val="22"/>
          <w:szCs w:val="22"/>
        </w:rPr>
        <w:t xml:space="preserve">VMI prie FM Administravimo departamento Turto valdymo ir priežiūros skyriaus vyresnysis specialistas Aleksej Titov, tel. +370 </w:t>
      </w:r>
      <w:r w:rsidR="00DD7487" w:rsidRPr="00DD7487">
        <w:rPr>
          <w:rFonts w:ascii="Trebuchet MS" w:hAnsi="Trebuchet MS"/>
          <w:bCs/>
          <w:sz w:val="22"/>
          <w:szCs w:val="22"/>
        </w:rPr>
        <w:t xml:space="preserve">611 51304, el. p. </w:t>
      </w:r>
      <w:hyperlink r:id="rId8" w:history="1">
        <w:r w:rsidR="00DD7487" w:rsidRPr="00DD7487">
          <w:rPr>
            <w:rStyle w:val="Hipersaitas"/>
            <w:rFonts w:ascii="Trebuchet MS" w:hAnsi="Trebuchet MS"/>
            <w:bCs/>
            <w:sz w:val="22"/>
            <w:szCs w:val="22"/>
          </w:rPr>
          <w:t>Aleksej.Titov@vmi.lt</w:t>
        </w:r>
      </w:hyperlink>
      <w:r w:rsidR="00DD7487" w:rsidRPr="00DD7487">
        <w:rPr>
          <w:rFonts w:ascii="Trebuchet MS" w:hAnsi="Trebuchet MS"/>
          <w:bCs/>
          <w:sz w:val="22"/>
          <w:szCs w:val="22"/>
        </w:rPr>
        <w:t xml:space="preserve">, </w:t>
      </w:r>
      <w:r w:rsidR="00DD7487" w:rsidRPr="00DD7487">
        <w:rPr>
          <w:rFonts w:ascii="Trebuchet MS" w:hAnsi="Trebuchet MS"/>
          <w:sz w:val="22"/>
          <w:szCs w:val="22"/>
        </w:rPr>
        <w:t xml:space="preserve">VMI prie FM Administravimo departamento Turto valdymo ir priežiūros skyriaus vyresnysis specialistas Giedrius Marcinkevičius, tel. +370 698 50458, el. p. </w:t>
      </w:r>
      <w:hyperlink r:id="rId9" w:history="1">
        <w:r w:rsidR="00DD7487" w:rsidRPr="00DD7487">
          <w:rPr>
            <w:rStyle w:val="Hipersaitas"/>
            <w:rFonts w:ascii="Trebuchet MS" w:hAnsi="Trebuchet MS"/>
            <w:bCs/>
            <w:sz w:val="22"/>
            <w:szCs w:val="22"/>
          </w:rPr>
          <w:t>Giedrius.Marcinkevicius@vmi.lt</w:t>
        </w:r>
      </w:hyperlink>
      <w:r w:rsidR="00DD7487" w:rsidRPr="00DD7487">
        <w:rPr>
          <w:rFonts w:ascii="Trebuchet MS" w:hAnsi="Trebuchet MS"/>
          <w:sz w:val="22"/>
          <w:szCs w:val="22"/>
        </w:rPr>
        <w:t xml:space="preserve"> ir VMI prie FM </w:t>
      </w:r>
      <w:r w:rsidR="005D52D0" w:rsidRPr="00DD7487">
        <w:rPr>
          <w:rFonts w:ascii="Trebuchet MS" w:hAnsi="Trebuchet MS"/>
          <w:sz w:val="22"/>
          <w:szCs w:val="22"/>
        </w:rPr>
        <w:t>Administravimo departamento Turto valdymo ir priežiūros skyriaus</w:t>
      </w:r>
      <w:r w:rsidR="008B6C7D" w:rsidRPr="00DD7487">
        <w:rPr>
          <w:rFonts w:ascii="Trebuchet MS" w:hAnsi="Trebuchet MS"/>
          <w:sz w:val="22"/>
          <w:szCs w:val="22"/>
        </w:rPr>
        <w:t>,</w:t>
      </w:r>
      <w:r w:rsidR="00BA41AC" w:rsidRPr="00DD7487">
        <w:rPr>
          <w:rFonts w:ascii="Trebuchet MS" w:hAnsi="Trebuchet MS"/>
          <w:sz w:val="22"/>
          <w:szCs w:val="22"/>
        </w:rPr>
        <w:t xml:space="preserve"> vyr</w:t>
      </w:r>
      <w:r w:rsidR="008B6C7D" w:rsidRPr="00DD7487">
        <w:rPr>
          <w:rFonts w:ascii="Trebuchet MS" w:hAnsi="Trebuchet MS"/>
          <w:sz w:val="22"/>
          <w:szCs w:val="22"/>
        </w:rPr>
        <w:t xml:space="preserve">esnysis </w:t>
      </w:r>
      <w:r w:rsidR="00BA41AC" w:rsidRPr="00DD7487">
        <w:rPr>
          <w:rFonts w:ascii="Trebuchet MS" w:hAnsi="Trebuchet MS"/>
          <w:sz w:val="22"/>
          <w:szCs w:val="22"/>
        </w:rPr>
        <w:t xml:space="preserve">specialistas </w:t>
      </w:r>
      <w:r w:rsidR="008B6C7D" w:rsidRPr="00DD7487">
        <w:rPr>
          <w:rFonts w:ascii="Trebuchet MS" w:hAnsi="Trebuchet MS"/>
          <w:sz w:val="22"/>
          <w:szCs w:val="22"/>
        </w:rPr>
        <w:t xml:space="preserve">Povilas Grigas, tel. </w:t>
      </w:r>
      <w:r w:rsidR="008B6C7D" w:rsidRPr="00DD7487">
        <w:rPr>
          <w:rFonts w:ascii="Trebuchet MS" w:hAnsi="Trebuchet MS"/>
          <w:sz w:val="22"/>
          <w:szCs w:val="22"/>
          <w:lang w:val="en-US"/>
        </w:rPr>
        <w:t>+37</w:t>
      </w:r>
      <w:r w:rsidR="008B6C7D" w:rsidRPr="00DD7487">
        <w:rPr>
          <w:rFonts w:ascii="Trebuchet MS" w:hAnsi="Trebuchet MS"/>
          <w:sz w:val="22"/>
          <w:szCs w:val="22"/>
        </w:rPr>
        <w:t xml:space="preserve">0 616 11219, el. p. </w:t>
      </w:r>
      <w:hyperlink r:id="rId10" w:history="1">
        <w:r w:rsidR="00DD7487" w:rsidRPr="00EE23AD">
          <w:rPr>
            <w:rStyle w:val="Hipersaitas"/>
            <w:rFonts w:ascii="Trebuchet MS" w:hAnsi="Trebuchet MS"/>
            <w:sz w:val="22"/>
            <w:szCs w:val="22"/>
          </w:rPr>
          <w:t>Povilas.Grigas</w:t>
        </w:r>
        <w:r w:rsidR="00DD7487" w:rsidRPr="00EE23AD">
          <w:rPr>
            <w:rStyle w:val="Hipersaitas"/>
            <w:rFonts w:ascii="Trebuchet MS" w:hAnsi="Trebuchet MS"/>
            <w:sz w:val="22"/>
            <w:szCs w:val="22"/>
            <w:lang w:val="en-US"/>
          </w:rPr>
          <w:t>@vmi.lt</w:t>
        </w:r>
      </w:hyperlink>
      <w:r w:rsidR="008B6C7D" w:rsidRPr="00DD7487">
        <w:rPr>
          <w:rFonts w:ascii="Trebuchet MS" w:hAnsi="Trebuchet MS"/>
          <w:sz w:val="22"/>
          <w:szCs w:val="22"/>
          <w:lang w:val="en-US"/>
        </w:rPr>
        <w:t xml:space="preserve"> </w:t>
      </w:r>
      <w:r w:rsidR="004A6A05" w:rsidRPr="00DD7487">
        <w:rPr>
          <w:rFonts w:ascii="Trebuchet MS" w:hAnsi="Trebuchet MS"/>
          <w:sz w:val="22"/>
          <w:szCs w:val="22"/>
        </w:rPr>
        <w:t>Pasikeitus šiame punkte nurodytam asmeniui, TIEKĖJAS bus informuojamas raštu.</w:t>
      </w:r>
    </w:p>
    <w:p w14:paraId="67AFF8BA" w14:textId="341AD197" w:rsidR="004B10C3" w:rsidRPr="00986DAF" w:rsidRDefault="004B10C3">
      <w:pPr>
        <w:jc w:val="left"/>
        <w:rPr>
          <w:rFonts w:ascii="Trebuchet MS" w:eastAsia="MS Mincho" w:hAnsi="Trebuchet MS"/>
          <w:sz w:val="22"/>
          <w:szCs w:val="22"/>
          <w:lang w:eastAsia="ja-JP"/>
        </w:rPr>
      </w:pPr>
      <w:r w:rsidRPr="00986DAF">
        <w:rPr>
          <w:rFonts w:ascii="Trebuchet MS" w:eastAsia="MS Mincho" w:hAnsi="Trebuchet MS"/>
          <w:sz w:val="22"/>
          <w:szCs w:val="22"/>
          <w:lang w:eastAsia="ja-JP"/>
        </w:rPr>
        <w:br w:type="page"/>
      </w:r>
    </w:p>
    <w:p w14:paraId="0E3E5D93" w14:textId="77777777" w:rsidR="00353C6E" w:rsidRPr="00986DAF" w:rsidRDefault="00353C6E" w:rsidP="00353C6E">
      <w:pPr>
        <w:ind w:left="5760"/>
        <w:jc w:val="left"/>
        <w:rPr>
          <w:rFonts w:ascii="Trebuchet MS" w:eastAsia="MS Mincho" w:hAnsi="Trebuchet MS"/>
          <w:sz w:val="22"/>
          <w:szCs w:val="22"/>
          <w:lang w:eastAsia="ja-JP"/>
        </w:rPr>
      </w:pPr>
    </w:p>
    <w:p w14:paraId="1A134E2B" w14:textId="47DF784F" w:rsidR="00353C6E" w:rsidRPr="00986DAF" w:rsidRDefault="004B10C3" w:rsidP="004B10C3">
      <w:pPr>
        <w:ind w:left="7776" w:firstLine="729"/>
        <w:jc w:val="left"/>
        <w:rPr>
          <w:rFonts w:ascii="Trebuchet MS" w:eastAsia="MS Mincho" w:hAnsi="Trebuchet MS"/>
          <w:sz w:val="22"/>
          <w:szCs w:val="22"/>
          <w:lang w:eastAsia="ja-JP"/>
        </w:rPr>
      </w:pPr>
      <w:r w:rsidRPr="00986DAF">
        <w:rPr>
          <w:rFonts w:ascii="Trebuchet MS" w:eastAsia="MS Mincho" w:hAnsi="Trebuchet MS"/>
          <w:sz w:val="22"/>
          <w:szCs w:val="22"/>
          <w:lang w:eastAsia="ja-JP"/>
        </w:rPr>
        <w:t xml:space="preserve">1 </w:t>
      </w:r>
      <w:r w:rsidR="00353C6E" w:rsidRPr="00986DAF">
        <w:rPr>
          <w:rFonts w:ascii="Trebuchet MS" w:eastAsia="MS Mincho" w:hAnsi="Trebuchet MS"/>
          <w:sz w:val="22"/>
          <w:szCs w:val="22"/>
          <w:lang w:eastAsia="ja-JP"/>
        </w:rPr>
        <w:t>priedas</w:t>
      </w:r>
    </w:p>
    <w:p w14:paraId="2B02055D" w14:textId="77777777" w:rsidR="00100BB7" w:rsidRPr="00986DAF" w:rsidRDefault="00100BB7" w:rsidP="00353C6E">
      <w:pPr>
        <w:tabs>
          <w:tab w:val="center" w:pos="4320"/>
          <w:tab w:val="right" w:pos="8640"/>
        </w:tabs>
        <w:jc w:val="center"/>
        <w:rPr>
          <w:rFonts w:ascii="Trebuchet MS" w:eastAsia="MS Mincho" w:hAnsi="Trebuchet MS"/>
          <w:b/>
          <w:sz w:val="22"/>
          <w:szCs w:val="22"/>
          <w:lang w:eastAsia="ja-JP"/>
        </w:rPr>
      </w:pPr>
    </w:p>
    <w:p w14:paraId="654B3190" w14:textId="256EA4C4" w:rsidR="007B0B68" w:rsidRPr="00986DAF" w:rsidRDefault="007B0B68" w:rsidP="00353C6E">
      <w:pPr>
        <w:tabs>
          <w:tab w:val="center" w:pos="4320"/>
          <w:tab w:val="right" w:pos="8640"/>
        </w:tabs>
        <w:jc w:val="center"/>
        <w:rPr>
          <w:rFonts w:ascii="Trebuchet MS" w:eastAsia="MS Mincho" w:hAnsi="Trebuchet MS"/>
          <w:b/>
          <w:sz w:val="22"/>
          <w:szCs w:val="22"/>
          <w:lang w:eastAsia="ja-JP"/>
        </w:rPr>
      </w:pPr>
      <w:r w:rsidRPr="00986DAF">
        <w:rPr>
          <w:rFonts w:ascii="Trebuchet MS" w:eastAsia="MS Mincho" w:hAnsi="Trebuchet MS"/>
          <w:b/>
          <w:sz w:val="22"/>
          <w:szCs w:val="22"/>
          <w:lang w:eastAsia="ja-JP"/>
        </w:rPr>
        <w:t>ĮRANGOS TECHNINĖ SPECIFIKACIJA</w:t>
      </w:r>
    </w:p>
    <w:p w14:paraId="20B3C10E" w14:textId="77777777" w:rsidR="00100BB7" w:rsidRPr="00986DAF" w:rsidRDefault="00100BB7" w:rsidP="00353C6E">
      <w:pPr>
        <w:tabs>
          <w:tab w:val="center" w:pos="4320"/>
          <w:tab w:val="right" w:pos="8640"/>
        </w:tabs>
        <w:jc w:val="center"/>
        <w:rPr>
          <w:rFonts w:ascii="Trebuchet MS" w:eastAsia="MS Mincho" w:hAnsi="Trebuchet MS"/>
          <w:b/>
          <w:sz w:val="22"/>
          <w:szCs w:val="22"/>
          <w:lang w:eastAsia="ja-JP"/>
        </w:rPr>
      </w:pPr>
    </w:p>
    <w:p w14:paraId="164D4AAD" w14:textId="495706D3" w:rsidR="00797A04" w:rsidRPr="00797A04" w:rsidRDefault="00797A04" w:rsidP="00797A04">
      <w:pPr>
        <w:numPr>
          <w:ilvl w:val="0"/>
          <w:numId w:val="13"/>
        </w:numPr>
        <w:tabs>
          <w:tab w:val="left" w:pos="993"/>
          <w:tab w:val="left" w:pos="1701"/>
          <w:tab w:val="center" w:pos="4320"/>
          <w:tab w:val="right" w:pos="8640"/>
        </w:tabs>
        <w:spacing w:after="200"/>
        <w:ind w:firstLine="567"/>
        <w:jc w:val="left"/>
        <w:rPr>
          <w:rFonts w:ascii="Trebuchet MS" w:eastAsia="MS Mincho" w:hAnsi="Trebuchet MS"/>
          <w:sz w:val="22"/>
          <w:szCs w:val="22"/>
          <w:lang w:eastAsia="ja-JP"/>
        </w:rPr>
      </w:pPr>
      <w:r w:rsidRPr="00797A04">
        <w:rPr>
          <w:rFonts w:ascii="Trebuchet MS" w:eastAsia="MS Mincho" w:hAnsi="Trebuchet MS"/>
          <w:sz w:val="22"/>
          <w:szCs w:val="22"/>
          <w:lang w:eastAsia="ja-JP"/>
        </w:rPr>
        <w:t xml:space="preserve">VMI prie FM turimos įrangos sąrašas, kiekiai ir teikiamos </w:t>
      </w:r>
      <w:r w:rsidR="006F40AF" w:rsidRPr="00797A04">
        <w:rPr>
          <w:rFonts w:ascii="Trebuchet MS" w:eastAsia="MS Mincho" w:hAnsi="Trebuchet MS"/>
          <w:sz w:val="22"/>
          <w:szCs w:val="22"/>
          <w:lang w:eastAsia="ja-JP"/>
        </w:rPr>
        <w:t>PASLAUGOS</w:t>
      </w:r>
      <w:r w:rsidRPr="00797A04">
        <w:rPr>
          <w:rFonts w:ascii="Trebuchet MS" w:eastAsia="MS Mincho" w:hAnsi="Trebuchet MS"/>
          <w:sz w:val="22"/>
          <w:szCs w:val="22"/>
          <w:lang w:eastAsia="ja-JP"/>
        </w:rPr>
        <w:t>:</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
        <w:gridCol w:w="3111"/>
        <w:gridCol w:w="1482"/>
        <w:gridCol w:w="834"/>
        <w:gridCol w:w="1661"/>
        <w:gridCol w:w="1741"/>
      </w:tblGrid>
      <w:tr w:rsidR="00797A04" w:rsidRPr="00797A04" w14:paraId="310DD554" w14:textId="77777777" w:rsidTr="004260F0">
        <w:trPr>
          <w:cantSplit/>
          <w:trHeight w:val="1533"/>
          <w:jc w:val="center"/>
        </w:trPr>
        <w:tc>
          <w:tcPr>
            <w:tcW w:w="664" w:type="dxa"/>
            <w:shd w:val="clear" w:color="auto" w:fill="auto"/>
            <w:vAlign w:val="center"/>
            <w:hideMark/>
          </w:tcPr>
          <w:p w14:paraId="2E3689AB" w14:textId="77777777" w:rsidR="00797A04" w:rsidRPr="00797A04" w:rsidRDefault="00797A04" w:rsidP="00797A04">
            <w:pPr>
              <w:jc w:val="center"/>
              <w:rPr>
                <w:rFonts w:ascii="Trebuchet MS" w:hAnsi="Trebuchet MS"/>
                <w:b/>
                <w:sz w:val="22"/>
                <w:szCs w:val="22"/>
                <w:lang w:eastAsia="lt-LT"/>
              </w:rPr>
            </w:pPr>
            <w:r w:rsidRPr="00797A04">
              <w:rPr>
                <w:rFonts w:ascii="Trebuchet MS" w:hAnsi="Trebuchet MS"/>
                <w:b/>
                <w:sz w:val="22"/>
                <w:szCs w:val="22"/>
                <w:lang w:eastAsia="lt-LT"/>
              </w:rPr>
              <w:t>Eil. Nr.</w:t>
            </w:r>
          </w:p>
        </w:tc>
        <w:tc>
          <w:tcPr>
            <w:tcW w:w="3111" w:type="dxa"/>
            <w:shd w:val="clear" w:color="auto" w:fill="auto"/>
            <w:vAlign w:val="center"/>
            <w:hideMark/>
          </w:tcPr>
          <w:p w14:paraId="7D4C2F26" w14:textId="77777777" w:rsidR="00797A04" w:rsidRPr="00797A04" w:rsidRDefault="00797A04" w:rsidP="00797A04">
            <w:pPr>
              <w:jc w:val="center"/>
              <w:rPr>
                <w:rFonts w:ascii="Trebuchet MS" w:hAnsi="Trebuchet MS"/>
                <w:b/>
                <w:sz w:val="22"/>
                <w:szCs w:val="22"/>
                <w:lang w:eastAsia="lt-LT"/>
              </w:rPr>
            </w:pPr>
            <w:r w:rsidRPr="00797A04">
              <w:rPr>
                <w:rFonts w:ascii="Trebuchet MS" w:hAnsi="Trebuchet MS"/>
                <w:b/>
                <w:sz w:val="22"/>
                <w:szCs w:val="22"/>
                <w:lang w:eastAsia="lt-LT"/>
              </w:rPr>
              <w:t>Įrenginio pavadinimas (modelis)</w:t>
            </w:r>
          </w:p>
        </w:tc>
        <w:tc>
          <w:tcPr>
            <w:tcW w:w="1482" w:type="dxa"/>
            <w:shd w:val="clear" w:color="auto" w:fill="auto"/>
            <w:vAlign w:val="center"/>
            <w:hideMark/>
          </w:tcPr>
          <w:p w14:paraId="6EB9B053" w14:textId="77777777" w:rsidR="00797A04" w:rsidRPr="00797A04" w:rsidRDefault="00797A04" w:rsidP="00797A04">
            <w:pPr>
              <w:jc w:val="center"/>
              <w:rPr>
                <w:rFonts w:ascii="Trebuchet MS" w:hAnsi="Trebuchet MS"/>
                <w:b/>
                <w:sz w:val="22"/>
                <w:szCs w:val="22"/>
                <w:lang w:eastAsia="lt-LT"/>
              </w:rPr>
            </w:pPr>
            <w:r w:rsidRPr="00797A04">
              <w:rPr>
                <w:rFonts w:ascii="Trebuchet MS" w:hAnsi="Trebuchet MS"/>
                <w:b/>
                <w:sz w:val="22"/>
                <w:szCs w:val="22"/>
                <w:lang w:eastAsia="lt-LT"/>
              </w:rPr>
              <w:t>Adresas</w:t>
            </w:r>
          </w:p>
        </w:tc>
        <w:tc>
          <w:tcPr>
            <w:tcW w:w="834" w:type="dxa"/>
            <w:shd w:val="clear" w:color="auto" w:fill="auto"/>
            <w:vAlign w:val="center"/>
            <w:hideMark/>
          </w:tcPr>
          <w:p w14:paraId="64AE532A" w14:textId="77777777" w:rsidR="00797A04" w:rsidRPr="00797A04" w:rsidRDefault="00797A04" w:rsidP="00797A04">
            <w:pPr>
              <w:jc w:val="center"/>
              <w:rPr>
                <w:rFonts w:ascii="Trebuchet MS" w:hAnsi="Trebuchet MS"/>
                <w:b/>
                <w:sz w:val="22"/>
                <w:szCs w:val="22"/>
                <w:lang w:eastAsia="lt-LT"/>
              </w:rPr>
            </w:pPr>
            <w:proofErr w:type="spellStart"/>
            <w:r w:rsidRPr="00797A04">
              <w:rPr>
                <w:rFonts w:ascii="Trebuchet MS" w:hAnsi="Trebuchet MS"/>
                <w:b/>
                <w:sz w:val="22"/>
                <w:szCs w:val="22"/>
                <w:lang w:eastAsia="lt-LT"/>
              </w:rPr>
              <w:t>Įren-ginių</w:t>
            </w:r>
            <w:proofErr w:type="spellEnd"/>
          </w:p>
          <w:p w14:paraId="0EB96B92" w14:textId="77777777" w:rsidR="00797A04" w:rsidRPr="00797A04" w:rsidRDefault="00797A04" w:rsidP="00797A04">
            <w:pPr>
              <w:jc w:val="center"/>
              <w:rPr>
                <w:rFonts w:ascii="Trebuchet MS" w:hAnsi="Trebuchet MS"/>
                <w:b/>
                <w:sz w:val="22"/>
                <w:szCs w:val="22"/>
                <w:lang w:eastAsia="lt-LT"/>
              </w:rPr>
            </w:pPr>
            <w:r w:rsidRPr="00797A04">
              <w:rPr>
                <w:rFonts w:ascii="Trebuchet MS" w:hAnsi="Trebuchet MS"/>
                <w:b/>
                <w:sz w:val="22"/>
                <w:szCs w:val="22"/>
                <w:lang w:eastAsia="lt-LT"/>
              </w:rPr>
              <w:t>kiekis</w:t>
            </w:r>
          </w:p>
        </w:tc>
        <w:tc>
          <w:tcPr>
            <w:tcW w:w="1661" w:type="dxa"/>
            <w:shd w:val="clear" w:color="auto" w:fill="auto"/>
            <w:vAlign w:val="center"/>
            <w:hideMark/>
          </w:tcPr>
          <w:p w14:paraId="7A60766F" w14:textId="6448F0E4" w:rsidR="00797A04" w:rsidRPr="00797A04" w:rsidRDefault="006F40AF" w:rsidP="00797A04">
            <w:pPr>
              <w:jc w:val="center"/>
              <w:rPr>
                <w:rFonts w:ascii="Trebuchet MS" w:hAnsi="Trebuchet MS"/>
                <w:b/>
                <w:sz w:val="22"/>
                <w:szCs w:val="22"/>
                <w:lang w:eastAsia="lt-LT"/>
              </w:rPr>
            </w:pPr>
            <w:r w:rsidRPr="00797A04">
              <w:rPr>
                <w:rFonts w:ascii="Trebuchet MS" w:hAnsi="Trebuchet MS"/>
                <w:b/>
                <w:sz w:val="22"/>
                <w:szCs w:val="22"/>
                <w:lang w:eastAsia="lt-LT"/>
              </w:rPr>
              <w:t>PASLAUGA</w:t>
            </w:r>
          </w:p>
        </w:tc>
        <w:tc>
          <w:tcPr>
            <w:tcW w:w="1741" w:type="dxa"/>
            <w:shd w:val="clear" w:color="auto" w:fill="auto"/>
            <w:vAlign w:val="center"/>
            <w:hideMark/>
          </w:tcPr>
          <w:p w14:paraId="61AC7B94" w14:textId="42E40EC9" w:rsidR="00797A04" w:rsidRPr="00797A04" w:rsidRDefault="006F40AF" w:rsidP="00797A04">
            <w:pPr>
              <w:jc w:val="center"/>
              <w:rPr>
                <w:rFonts w:ascii="Trebuchet MS" w:hAnsi="Trebuchet MS"/>
                <w:b/>
                <w:sz w:val="22"/>
                <w:szCs w:val="22"/>
                <w:lang w:eastAsia="lt-LT"/>
              </w:rPr>
            </w:pPr>
            <w:r w:rsidRPr="00797A04">
              <w:rPr>
                <w:rFonts w:ascii="Trebuchet MS" w:hAnsi="Trebuchet MS"/>
                <w:b/>
                <w:sz w:val="22"/>
                <w:szCs w:val="22"/>
                <w:lang w:eastAsia="lt-LT"/>
              </w:rPr>
              <w:t xml:space="preserve">PASLAUGOS </w:t>
            </w:r>
            <w:r w:rsidR="00797A04" w:rsidRPr="00797A04">
              <w:rPr>
                <w:rFonts w:ascii="Trebuchet MS" w:hAnsi="Trebuchet MS"/>
                <w:b/>
                <w:sz w:val="22"/>
                <w:szCs w:val="22"/>
                <w:lang w:eastAsia="lt-LT"/>
              </w:rPr>
              <w:t xml:space="preserve">periodiškumas </w:t>
            </w:r>
            <w:r w:rsidR="00797A04" w:rsidRPr="00797A04">
              <w:rPr>
                <w:rFonts w:ascii="Trebuchet MS" w:hAnsi="Trebuchet MS"/>
                <w:sz w:val="16"/>
                <w:szCs w:val="16"/>
                <w:lang w:eastAsia="lt-LT"/>
              </w:rPr>
              <w:t xml:space="preserve">(kartų skaičius </w:t>
            </w:r>
            <w:r w:rsidR="00360D11" w:rsidRPr="00797A04">
              <w:rPr>
                <w:rFonts w:ascii="Trebuchet MS" w:hAnsi="Trebuchet MS"/>
                <w:sz w:val="16"/>
                <w:szCs w:val="16"/>
                <w:lang w:eastAsia="lt-LT"/>
              </w:rPr>
              <w:t xml:space="preserve">SUTARTIES </w:t>
            </w:r>
            <w:r w:rsidR="00797A04" w:rsidRPr="00797A04">
              <w:rPr>
                <w:rFonts w:ascii="Trebuchet MS" w:hAnsi="Trebuchet MS"/>
                <w:sz w:val="16"/>
                <w:szCs w:val="16"/>
                <w:lang w:eastAsia="lt-LT"/>
              </w:rPr>
              <w:t>galiojimo laikotarpiu)</w:t>
            </w:r>
          </w:p>
        </w:tc>
      </w:tr>
      <w:tr w:rsidR="00797A04" w:rsidRPr="00797A04" w14:paraId="5AD3F2BE" w14:textId="77777777" w:rsidTr="004260F0">
        <w:trPr>
          <w:cantSplit/>
          <w:trHeight w:val="345"/>
          <w:jc w:val="center"/>
        </w:trPr>
        <w:tc>
          <w:tcPr>
            <w:tcW w:w="9493" w:type="dxa"/>
            <w:gridSpan w:val="6"/>
            <w:shd w:val="clear" w:color="auto" w:fill="auto"/>
            <w:vAlign w:val="center"/>
            <w:hideMark/>
          </w:tcPr>
          <w:p w14:paraId="7ABDB4F4" w14:textId="77777777" w:rsidR="00797A04" w:rsidRPr="00797A04" w:rsidRDefault="00797A04" w:rsidP="00797A04">
            <w:pPr>
              <w:jc w:val="center"/>
              <w:rPr>
                <w:rFonts w:ascii="Trebuchet MS" w:hAnsi="Trebuchet MS"/>
                <w:b/>
                <w:bCs/>
                <w:sz w:val="22"/>
                <w:szCs w:val="22"/>
                <w:lang w:eastAsia="lt-LT"/>
              </w:rPr>
            </w:pPr>
            <w:r w:rsidRPr="00797A04">
              <w:rPr>
                <w:rFonts w:ascii="Trebuchet MS" w:hAnsi="Trebuchet MS"/>
                <w:b/>
                <w:bCs/>
                <w:sz w:val="22"/>
                <w:szCs w:val="22"/>
                <w:lang w:eastAsia="lt-LT"/>
              </w:rPr>
              <w:t>Buitiniai oro kondicionieriai:</w:t>
            </w:r>
          </w:p>
        </w:tc>
      </w:tr>
      <w:tr w:rsidR="00797A04" w:rsidRPr="00797A04" w14:paraId="028C11B7" w14:textId="77777777" w:rsidTr="004260F0">
        <w:trPr>
          <w:cantSplit/>
          <w:trHeight w:val="1022"/>
          <w:jc w:val="center"/>
        </w:trPr>
        <w:tc>
          <w:tcPr>
            <w:tcW w:w="664" w:type="dxa"/>
            <w:shd w:val="clear" w:color="auto" w:fill="auto"/>
            <w:vAlign w:val="center"/>
          </w:tcPr>
          <w:p w14:paraId="101457D7"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1.</w:t>
            </w:r>
          </w:p>
        </w:tc>
        <w:tc>
          <w:tcPr>
            <w:tcW w:w="3111" w:type="dxa"/>
            <w:shd w:val="clear" w:color="auto" w:fill="auto"/>
            <w:vAlign w:val="center"/>
          </w:tcPr>
          <w:p w14:paraId="777A8D66" w14:textId="77777777" w:rsidR="00797A04" w:rsidRPr="00797A04" w:rsidRDefault="00797A04" w:rsidP="00797A04">
            <w:pPr>
              <w:jc w:val="center"/>
              <w:rPr>
                <w:rFonts w:ascii="Trebuchet MS" w:hAnsi="Trebuchet MS"/>
                <w:color w:val="000000"/>
                <w:sz w:val="22"/>
                <w:szCs w:val="22"/>
                <w:lang w:eastAsia="lt-LT"/>
              </w:rPr>
            </w:pPr>
            <w:proofErr w:type="spellStart"/>
            <w:r w:rsidRPr="00797A04">
              <w:rPr>
                <w:rFonts w:ascii="Trebuchet MS" w:hAnsi="Trebuchet MS"/>
                <w:sz w:val="22"/>
                <w:szCs w:val="22"/>
                <w:lang w:eastAsia="lt-LT"/>
              </w:rPr>
              <w:t>Haeir</w:t>
            </w:r>
            <w:proofErr w:type="spellEnd"/>
            <w:r w:rsidRPr="00797A04">
              <w:rPr>
                <w:rFonts w:ascii="Trebuchet MS" w:hAnsi="Trebuchet MS"/>
                <w:sz w:val="22"/>
                <w:szCs w:val="22"/>
                <w:lang w:eastAsia="lt-LT"/>
              </w:rPr>
              <w:t xml:space="preserve"> AB242AHBEA+AB242ACBEA</w:t>
            </w:r>
          </w:p>
        </w:tc>
        <w:tc>
          <w:tcPr>
            <w:tcW w:w="1482" w:type="dxa"/>
            <w:shd w:val="clear" w:color="auto" w:fill="auto"/>
            <w:vAlign w:val="center"/>
          </w:tcPr>
          <w:p w14:paraId="338F6808"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Neravų g. 8, Druskininkai</w:t>
            </w:r>
          </w:p>
        </w:tc>
        <w:tc>
          <w:tcPr>
            <w:tcW w:w="834" w:type="dxa"/>
            <w:shd w:val="clear" w:color="auto" w:fill="auto"/>
            <w:vAlign w:val="center"/>
          </w:tcPr>
          <w:p w14:paraId="1F96DCFD"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1</w:t>
            </w:r>
          </w:p>
        </w:tc>
        <w:tc>
          <w:tcPr>
            <w:tcW w:w="1661" w:type="dxa"/>
            <w:shd w:val="clear" w:color="auto" w:fill="auto"/>
            <w:vAlign w:val="center"/>
          </w:tcPr>
          <w:p w14:paraId="79A8A6D4" w14:textId="77777777" w:rsidR="00797A04" w:rsidRPr="00797A04" w:rsidRDefault="00797A04" w:rsidP="00797A04">
            <w:pPr>
              <w:jc w:val="center"/>
              <w:rPr>
                <w:rFonts w:ascii="Trebuchet MS" w:hAnsi="Trebuchet MS"/>
                <w:sz w:val="22"/>
                <w:szCs w:val="22"/>
                <w:lang w:eastAsia="lt-LT"/>
              </w:rPr>
            </w:pPr>
            <w:r w:rsidRPr="00797A04">
              <w:rPr>
                <w:rFonts w:ascii="Trebuchet MS" w:hAnsi="Trebuchet MS"/>
                <w:sz w:val="22"/>
                <w:szCs w:val="22"/>
                <w:lang w:eastAsia="lt-LT"/>
              </w:rPr>
              <w:t>Patikra, aptarnavimas, priežiūra ir remontas</w:t>
            </w:r>
          </w:p>
        </w:tc>
        <w:tc>
          <w:tcPr>
            <w:tcW w:w="1741" w:type="dxa"/>
            <w:shd w:val="clear" w:color="auto" w:fill="auto"/>
            <w:vAlign w:val="center"/>
          </w:tcPr>
          <w:p w14:paraId="561519D0" w14:textId="77777777" w:rsidR="00797A04" w:rsidRPr="00797A04" w:rsidRDefault="00797A04" w:rsidP="00797A04">
            <w:pPr>
              <w:jc w:val="center"/>
              <w:rPr>
                <w:rFonts w:ascii="Trebuchet MS" w:hAnsi="Trebuchet MS"/>
                <w:sz w:val="22"/>
                <w:szCs w:val="22"/>
                <w:lang w:eastAsia="lt-LT"/>
              </w:rPr>
            </w:pPr>
            <w:r w:rsidRPr="00797A04">
              <w:rPr>
                <w:rFonts w:ascii="Trebuchet MS" w:hAnsi="Trebuchet MS"/>
                <w:sz w:val="22"/>
                <w:szCs w:val="22"/>
                <w:lang w:eastAsia="lt-LT"/>
              </w:rPr>
              <w:t>Pagal UŽSAKOVO atskirą užsakymą</w:t>
            </w:r>
          </w:p>
        </w:tc>
      </w:tr>
      <w:tr w:rsidR="00797A04" w:rsidRPr="00797A04" w14:paraId="1A937262" w14:textId="77777777" w:rsidTr="004260F0">
        <w:trPr>
          <w:cantSplit/>
          <w:trHeight w:val="1335"/>
          <w:jc w:val="center"/>
        </w:trPr>
        <w:tc>
          <w:tcPr>
            <w:tcW w:w="664" w:type="dxa"/>
            <w:shd w:val="clear" w:color="auto" w:fill="auto"/>
            <w:vAlign w:val="center"/>
          </w:tcPr>
          <w:p w14:paraId="52904217"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2.</w:t>
            </w:r>
          </w:p>
        </w:tc>
        <w:tc>
          <w:tcPr>
            <w:tcW w:w="3111" w:type="dxa"/>
            <w:shd w:val="clear" w:color="auto" w:fill="auto"/>
            <w:vAlign w:val="center"/>
          </w:tcPr>
          <w:p w14:paraId="0344576F" w14:textId="77777777" w:rsidR="00797A04" w:rsidRPr="00797A04" w:rsidRDefault="00797A04" w:rsidP="00797A04">
            <w:pPr>
              <w:jc w:val="center"/>
              <w:rPr>
                <w:rFonts w:ascii="Trebuchet MS" w:hAnsi="Trebuchet MS"/>
                <w:color w:val="000000"/>
                <w:sz w:val="22"/>
                <w:szCs w:val="22"/>
                <w:lang w:eastAsia="lt-LT"/>
              </w:rPr>
            </w:pPr>
            <w:proofErr w:type="spellStart"/>
            <w:r w:rsidRPr="00797A04">
              <w:rPr>
                <w:rFonts w:ascii="Trebuchet MS" w:hAnsi="Trebuchet MS"/>
                <w:sz w:val="22"/>
                <w:szCs w:val="22"/>
                <w:lang w:eastAsia="lt-LT"/>
              </w:rPr>
              <w:t>Haier</w:t>
            </w:r>
            <w:proofErr w:type="spellEnd"/>
            <w:r w:rsidRPr="00797A04">
              <w:rPr>
                <w:rFonts w:ascii="Trebuchet MS" w:hAnsi="Trebuchet MS"/>
                <w:sz w:val="22"/>
                <w:szCs w:val="22"/>
                <w:lang w:eastAsia="lt-LT"/>
              </w:rPr>
              <w:t xml:space="preserve"> AB182AFBEA+AU182ACBEA</w:t>
            </w:r>
          </w:p>
        </w:tc>
        <w:tc>
          <w:tcPr>
            <w:tcW w:w="1482" w:type="dxa"/>
            <w:shd w:val="clear" w:color="auto" w:fill="auto"/>
            <w:vAlign w:val="center"/>
          </w:tcPr>
          <w:p w14:paraId="6FDAF717"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Neravų g. 8, Druskininkai</w:t>
            </w:r>
          </w:p>
        </w:tc>
        <w:tc>
          <w:tcPr>
            <w:tcW w:w="834" w:type="dxa"/>
            <w:shd w:val="clear" w:color="auto" w:fill="auto"/>
            <w:vAlign w:val="center"/>
          </w:tcPr>
          <w:p w14:paraId="3E462F49"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1</w:t>
            </w:r>
          </w:p>
        </w:tc>
        <w:tc>
          <w:tcPr>
            <w:tcW w:w="1661" w:type="dxa"/>
            <w:shd w:val="clear" w:color="auto" w:fill="auto"/>
            <w:vAlign w:val="center"/>
          </w:tcPr>
          <w:p w14:paraId="2590CCBA" w14:textId="77777777" w:rsidR="00797A04" w:rsidRPr="00797A04" w:rsidRDefault="00797A04" w:rsidP="00797A04">
            <w:pPr>
              <w:jc w:val="center"/>
              <w:rPr>
                <w:rFonts w:ascii="Trebuchet MS" w:hAnsi="Trebuchet MS"/>
                <w:sz w:val="22"/>
                <w:szCs w:val="22"/>
                <w:lang w:eastAsia="lt-LT"/>
              </w:rPr>
            </w:pPr>
            <w:r w:rsidRPr="00797A04">
              <w:rPr>
                <w:rFonts w:ascii="Trebuchet MS" w:hAnsi="Trebuchet MS"/>
                <w:sz w:val="22"/>
                <w:szCs w:val="22"/>
                <w:lang w:eastAsia="lt-LT"/>
              </w:rPr>
              <w:t>Patikra, aptarnavimas, priežiūra ir remontas</w:t>
            </w:r>
          </w:p>
        </w:tc>
        <w:tc>
          <w:tcPr>
            <w:tcW w:w="1741" w:type="dxa"/>
            <w:shd w:val="clear" w:color="auto" w:fill="auto"/>
            <w:vAlign w:val="center"/>
          </w:tcPr>
          <w:p w14:paraId="3F0AC0CE" w14:textId="77777777" w:rsidR="00797A04" w:rsidRPr="00797A04" w:rsidRDefault="00797A04" w:rsidP="00797A04">
            <w:pPr>
              <w:jc w:val="center"/>
              <w:rPr>
                <w:rFonts w:ascii="Trebuchet MS" w:hAnsi="Trebuchet MS"/>
                <w:sz w:val="22"/>
                <w:szCs w:val="22"/>
                <w:lang w:eastAsia="lt-LT"/>
              </w:rPr>
            </w:pPr>
            <w:r w:rsidRPr="00797A04">
              <w:rPr>
                <w:rFonts w:ascii="Trebuchet MS" w:hAnsi="Trebuchet MS"/>
                <w:sz w:val="22"/>
                <w:szCs w:val="22"/>
                <w:lang w:eastAsia="lt-LT"/>
              </w:rPr>
              <w:t>Pagal UŽSAKOVO atskirą užsakymą</w:t>
            </w:r>
          </w:p>
        </w:tc>
      </w:tr>
      <w:tr w:rsidR="00797A04" w:rsidRPr="00797A04" w14:paraId="74A1B921" w14:textId="77777777" w:rsidTr="004260F0">
        <w:trPr>
          <w:cantSplit/>
          <w:trHeight w:val="1335"/>
          <w:jc w:val="center"/>
        </w:trPr>
        <w:tc>
          <w:tcPr>
            <w:tcW w:w="664" w:type="dxa"/>
            <w:shd w:val="clear" w:color="auto" w:fill="auto"/>
            <w:vAlign w:val="center"/>
          </w:tcPr>
          <w:p w14:paraId="2597E163"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3.</w:t>
            </w:r>
          </w:p>
        </w:tc>
        <w:tc>
          <w:tcPr>
            <w:tcW w:w="3111" w:type="dxa"/>
            <w:shd w:val="clear" w:color="auto" w:fill="auto"/>
            <w:vAlign w:val="center"/>
          </w:tcPr>
          <w:p w14:paraId="4EAE46E4" w14:textId="77777777" w:rsidR="00797A04" w:rsidRPr="00797A04" w:rsidRDefault="00797A04" w:rsidP="00797A04">
            <w:pPr>
              <w:jc w:val="center"/>
              <w:rPr>
                <w:rFonts w:ascii="Trebuchet MS" w:hAnsi="Trebuchet MS"/>
                <w:color w:val="000000"/>
                <w:sz w:val="22"/>
                <w:szCs w:val="22"/>
                <w:lang w:eastAsia="lt-LT"/>
              </w:rPr>
            </w:pPr>
            <w:proofErr w:type="spellStart"/>
            <w:r w:rsidRPr="00797A04">
              <w:rPr>
                <w:rFonts w:ascii="Trebuchet MS" w:hAnsi="Trebuchet MS"/>
                <w:sz w:val="22"/>
                <w:szCs w:val="22"/>
                <w:lang w:eastAsia="lt-LT"/>
              </w:rPr>
              <w:t>Haier</w:t>
            </w:r>
            <w:proofErr w:type="spellEnd"/>
            <w:r w:rsidRPr="00797A04">
              <w:rPr>
                <w:rFonts w:ascii="Trebuchet MS" w:hAnsi="Trebuchet MS"/>
                <w:sz w:val="22"/>
                <w:szCs w:val="22"/>
                <w:lang w:eastAsia="lt-LT"/>
              </w:rPr>
              <w:t xml:space="preserve"> AB142AFBEA+AB142ACBEA</w:t>
            </w:r>
          </w:p>
        </w:tc>
        <w:tc>
          <w:tcPr>
            <w:tcW w:w="1482" w:type="dxa"/>
            <w:shd w:val="clear" w:color="auto" w:fill="auto"/>
            <w:vAlign w:val="center"/>
          </w:tcPr>
          <w:p w14:paraId="0EE26DF3"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Neravų g. 8, Druskininkai</w:t>
            </w:r>
          </w:p>
        </w:tc>
        <w:tc>
          <w:tcPr>
            <w:tcW w:w="834" w:type="dxa"/>
            <w:shd w:val="clear" w:color="auto" w:fill="auto"/>
            <w:vAlign w:val="center"/>
          </w:tcPr>
          <w:p w14:paraId="1FA0C3F1"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1</w:t>
            </w:r>
          </w:p>
        </w:tc>
        <w:tc>
          <w:tcPr>
            <w:tcW w:w="1661" w:type="dxa"/>
            <w:shd w:val="clear" w:color="auto" w:fill="auto"/>
            <w:vAlign w:val="center"/>
          </w:tcPr>
          <w:p w14:paraId="7589C505" w14:textId="77777777" w:rsidR="00797A04" w:rsidRPr="00797A04" w:rsidRDefault="00797A04" w:rsidP="00797A04">
            <w:pPr>
              <w:jc w:val="center"/>
              <w:rPr>
                <w:rFonts w:ascii="Trebuchet MS" w:hAnsi="Trebuchet MS"/>
                <w:sz w:val="22"/>
                <w:szCs w:val="22"/>
                <w:lang w:eastAsia="lt-LT"/>
              </w:rPr>
            </w:pPr>
            <w:r w:rsidRPr="00797A04">
              <w:rPr>
                <w:rFonts w:ascii="Trebuchet MS" w:hAnsi="Trebuchet MS"/>
                <w:sz w:val="22"/>
                <w:szCs w:val="22"/>
                <w:lang w:eastAsia="lt-LT"/>
              </w:rPr>
              <w:t>Patikra, aptarnavimas, priežiūra ir remontas</w:t>
            </w:r>
          </w:p>
        </w:tc>
        <w:tc>
          <w:tcPr>
            <w:tcW w:w="1741" w:type="dxa"/>
            <w:shd w:val="clear" w:color="auto" w:fill="auto"/>
            <w:vAlign w:val="center"/>
          </w:tcPr>
          <w:p w14:paraId="4158542A" w14:textId="77777777" w:rsidR="00797A04" w:rsidRPr="00797A04" w:rsidRDefault="00797A04" w:rsidP="00797A04">
            <w:pPr>
              <w:jc w:val="center"/>
              <w:rPr>
                <w:rFonts w:ascii="Trebuchet MS" w:hAnsi="Trebuchet MS"/>
                <w:sz w:val="22"/>
                <w:szCs w:val="22"/>
                <w:lang w:eastAsia="lt-LT"/>
              </w:rPr>
            </w:pPr>
            <w:r w:rsidRPr="00797A04">
              <w:rPr>
                <w:rFonts w:ascii="Trebuchet MS" w:hAnsi="Trebuchet MS"/>
                <w:sz w:val="22"/>
                <w:szCs w:val="22"/>
                <w:lang w:eastAsia="lt-LT"/>
              </w:rPr>
              <w:t>Pagal UŽSAKOVO atskirą užsakymą</w:t>
            </w:r>
          </w:p>
        </w:tc>
      </w:tr>
      <w:tr w:rsidR="00797A04" w:rsidRPr="00797A04" w14:paraId="21A0083E" w14:textId="77777777" w:rsidTr="004260F0">
        <w:trPr>
          <w:cantSplit/>
          <w:trHeight w:val="1335"/>
          <w:jc w:val="center"/>
        </w:trPr>
        <w:tc>
          <w:tcPr>
            <w:tcW w:w="664" w:type="dxa"/>
            <w:shd w:val="clear" w:color="auto" w:fill="auto"/>
            <w:vAlign w:val="center"/>
          </w:tcPr>
          <w:p w14:paraId="7B481A13"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4.</w:t>
            </w:r>
          </w:p>
        </w:tc>
        <w:tc>
          <w:tcPr>
            <w:tcW w:w="3111" w:type="dxa"/>
            <w:shd w:val="clear" w:color="auto" w:fill="auto"/>
            <w:vAlign w:val="center"/>
          </w:tcPr>
          <w:p w14:paraId="181D4B1B" w14:textId="77777777" w:rsidR="00797A04" w:rsidRPr="00797A04" w:rsidRDefault="00797A04" w:rsidP="00797A04">
            <w:pPr>
              <w:jc w:val="center"/>
              <w:rPr>
                <w:rFonts w:ascii="Trebuchet MS" w:hAnsi="Trebuchet MS"/>
                <w:color w:val="000000"/>
                <w:sz w:val="22"/>
                <w:szCs w:val="22"/>
                <w:lang w:eastAsia="lt-LT"/>
              </w:rPr>
            </w:pPr>
            <w:proofErr w:type="spellStart"/>
            <w:r w:rsidRPr="00797A04">
              <w:rPr>
                <w:rFonts w:ascii="Trebuchet MS" w:hAnsi="Trebuchet MS"/>
                <w:sz w:val="22"/>
                <w:szCs w:val="22"/>
                <w:lang w:eastAsia="lt-LT"/>
              </w:rPr>
              <w:t>Haier</w:t>
            </w:r>
            <w:proofErr w:type="spellEnd"/>
            <w:r w:rsidRPr="00797A04">
              <w:rPr>
                <w:rFonts w:ascii="Trebuchet MS" w:hAnsi="Trebuchet MS"/>
                <w:sz w:val="22"/>
                <w:szCs w:val="22"/>
                <w:lang w:eastAsia="lt-LT"/>
              </w:rPr>
              <w:t xml:space="preserve"> AU282XHBAA+(AE142XCBAA)</w:t>
            </w:r>
          </w:p>
        </w:tc>
        <w:tc>
          <w:tcPr>
            <w:tcW w:w="1482" w:type="dxa"/>
            <w:shd w:val="clear" w:color="auto" w:fill="auto"/>
            <w:vAlign w:val="center"/>
          </w:tcPr>
          <w:p w14:paraId="36D71C8E"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Neravų g. 8, Druskininkai</w:t>
            </w:r>
          </w:p>
        </w:tc>
        <w:tc>
          <w:tcPr>
            <w:tcW w:w="834" w:type="dxa"/>
            <w:shd w:val="clear" w:color="auto" w:fill="auto"/>
            <w:vAlign w:val="center"/>
          </w:tcPr>
          <w:p w14:paraId="756F53F1"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2</w:t>
            </w:r>
          </w:p>
        </w:tc>
        <w:tc>
          <w:tcPr>
            <w:tcW w:w="1661" w:type="dxa"/>
            <w:shd w:val="clear" w:color="auto" w:fill="auto"/>
            <w:vAlign w:val="center"/>
          </w:tcPr>
          <w:p w14:paraId="4AF43505" w14:textId="77777777" w:rsidR="00797A04" w:rsidRPr="00797A04" w:rsidRDefault="00797A04" w:rsidP="00797A04">
            <w:pPr>
              <w:jc w:val="center"/>
              <w:rPr>
                <w:rFonts w:ascii="Trebuchet MS" w:hAnsi="Trebuchet MS"/>
                <w:sz w:val="22"/>
                <w:szCs w:val="22"/>
                <w:lang w:eastAsia="lt-LT"/>
              </w:rPr>
            </w:pPr>
            <w:r w:rsidRPr="00797A04">
              <w:rPr>
                <w:rFonts w:ascii="Trebuchet MS" w:hAnsi="Trebuchet MS"/>
                <w:sz w:val="22"/>
                <w:szCs w:val="22"/>
                <w:lang w:eastAsia="lt-LT"/>
              </w:rPr>
              <w:t>Patikra, aptarnavimas, priežiūra ir remontas</w:t>
            </w:r>
          </w:p>
        </w:tc>
        <w:tc>
          <w:tcPr>
            <w:tcW w:w="1741" w:type="dxa"/>
            <w:shd w:val="clear" w:color="auto" w:fill="auto"/>
            <w:vAlign w:val="center"/>
          </w:tcPr>
          <w:p w14:paraId="15A2CD05" w14:textId="77777777" w:rsidR="00797A04" w:rsidRPr="00797A04" w:rsidRDefault="00797A04" w:rsidP="00797A04">
            <w:pPr>
              <w:jc w:val="center"/>
              <w:rPr>
                <w:rFonts w:ascii="Trebuchet MS" w:hAnsi="Trebuchet MS"/>
                <w:sz w:val="22"/>
                <w:szCs w:val="22"/>
                <w:lang w:eastAsia="lt-LT"/>
              </w:rPr>
            </w:pPr>
            <w:r w:rsidRPr="00797A04">
              <w:rPr>
                <w:rFonts w:ascii="Trebuchet MS" w:hAnsi="Trebuchet MS"/>
                <w:sz w:val="22"/>
                <w:szCs w:val="22"/>
                <w:lang w:eastAsia="lt-LT"/>
              </w:rPr>
              <w:t>Pagal UŽSAKOVO atskirą užsakymą</w:t>
            </w:r>
          </w:p>
        </w:tc>
      </w:tr>
      <w:tr w:rsidR="00797A04" w:rsidRPr="00797A04" w14:paraId="7FC3212B" w14:textId="77777777" w:rsidTr="004260F0">
        <w:trPr>
          <w:cantSplit/>
          <w:trHeight w:val="1335"/>
          <w:jc w:val="center"/>
        </w:trPr>
        <w:tc>
          <w:tcPr>
            <w:tcW w:w="664" w:type="dxa"/>
            <w:shd w:val="clear" w:color="auto" w:fill="auto"/>
            <w:vAlign w:val="center"/>
          </w:tcPr>
          <w:p w14:paraId="1368FAAF"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5.</w:t>
            </w:r>
          </w:p>
        </w:tc>
        <w:tc>
          <w:tcPr>
            <w:tcW w:w="3111" w:type="dxa"/>
            <w:shd w:val="clear" w:color="auto" w:fill="auto"/>
            <w:vAlign w:val="center"/>
          </w:tcPr>
          <w:p w14:paraId="3D65BBFA" w14:textId="77777777" w:rsidR="00797A04" w:rsidRPr="00797A04" w:rsidRDefault="00797A04" w:rsidP="00797A04">
            <w:pPr>
              <w:jc w:val="center"/>
              <w:rPr>
                <w:rFonts w:ascii="Trebuchet MS" w:hAnsi="Trebuchet MS"/>
                <w:color w:val="000000"/>
                <w:sz w:val="22"/>
                <w:szCs w:val="22"/>
                <w:lang w:eastAsia="lt-LT"/>
              </w:rPr>
            </w:pPr>
            <w:proofErr w:type="spellStart"/>
            <w:r w:rsidRPr="00797A04">
              <w:rPr>
                <w:rFonts w:ascii="Trebuchet MS" w:hAnsi="Trebuchet MS"/>
                <w:sz w:val="22"/>
                <w:szCs w:val="22"/>
                <w:lang w:eastAsia="lt-LT"/>
              </w:rPr>
              <w:t>Haier</w:t>
            </w:r>
            <w:proofErr w:type="spellEnd"/>
            <w:r w:rsidRPr="00797A04">
              <w:rPr>
                <w:rFonts w:ascii="Trebuchet MS" w:hAnsi="Trebuchet MS"/>
                <w:sz w:val="22"/>
                <w:szCs w:val="22"/>
                <w:lang w:eastAsia="lt-LT"/>
              </w:rPr>
              <w:t xml:space="preserve"> HSU-12HD03/R2</w:t>
            </w:r>
          </w:p>
        </w:tc>
        <w:tc>
          <w:tcPr>
            <w:tcW w:w="1482" w:type="dxa"/>
            <w:shd w:val="clear" w:color="auto" w:fill="auto"/>
            <w:vAlign w:val="center"/>
          </w:tcPr>
          <w:p w14:paraId="02E94CB3"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Neravų g. 8, Druskininkai</w:t>
            </w:r>
          </w:p>
        </w:tc>
        <w:tc>
          <w:tcPr>
            <w:tcW w:w="834" w:type="dxa"/>
            <w:shd w:val="clear" w:color="auto" w:fill="auto"/>
            <w:vAlign w:val="center"/>
          </w:tcPr>
          <w:p w14:paraId="4B303190"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1</w:t>
            </w:r>
          </w:p>
        </w:tc>
        <w:tc>
          <w:tcPr>
            <w:tcW w:w="1661" w:type="dxa"/>
            <w:shd w:val="clear" w:color="auto" w:fill="auto"/>
            <w:vAlign w:val="center"/>
          </w:tcPr>
          <w:p w14:paraId="12EA468C" w14:textId="77777777" w:rsidR="00797A04" w:rsidRPr="00797A04" w:rsidRDefault="00797A04" w:rsidP="00797A04">
            <w:pPr>
              <w:jc w:val="center"/>
              <w:rPr>
                <w:rFonts w:ascii="Trebuchet MS" w:hAnsi="Trebuchet MS"/>
                <w:sz w:val="22"/>
                <w:szCs w:val="22"/>
                <w:lang w:eastAsia="lt-LT"/>
              </w:rPr>
            </w:pPr>
            <w:r w:rsidRPr="00797A04">
              <w:rPr>
                <w:rFonts w:ascii="Trebuchet MS" w:hAnsi="Trebuchet MS"/>
                <w:sz w:val="22"/>
                <w:szCs w:val="22"/>
                <w:lang w:eastAsia="lt-LT"/>
              </w:rPr>
              <w:t>Patikra, aptarnavimas, priežiūra ir remontas</w:t>
            </w:r>
          </w:p>
        </w:tc>
        <w:tc>
          <w:tcPr>
            <w:tcW w:w="1741" w:type="dxa"/>
            <w:shd w:val="clear" w:color="auto" w:fill="auto"/>
            <w:vAlign w:val="center"/>
          </w:tcPr>
          <w:p w14:paraId="40A11C2F" w14:textId="77777777" w:rsidR="00797A04" w:rsidRPr="00797A04" w:rsidRDefault="00797A04" w:rsidP="00797A04">
            <w:pPr>
              <w:jc w:val="center"/>
              <w:rPr>
                <w:rFonts w:ascii="Trebuchet MS" w:hAnsi="Trebuchet MS"/>
                <w:sz w:val="22"/>
                <w:szCs w:val="22"/>
                <w:lang w:eastAsia="lt-LT"/>
              </w:rPr>
            </w:pPr>
            <w:r w:rsidRPr="00797A04">
              <w:rPr>
                <w:rFonts w:ascii="Trebuchet MS" w:hAnsi="Trebuchet MS"/>
                <w:sz w:val="22"/>
                <w:szCs w:val="22"/>
                <w:lang w:eastAsia="lt-LT"/>
              </w:rPr>
              <w:t>Pagal UŽSAKOVO atskirą užsakymą</w:t>
            </w:r>
          </w:p>
        </w:tc>
      </w:tr>
      <w:tr w:rsidR="00797A04" w:rsidRPr="00797A04" w14:paraId="420928D8" w14:textId="77777777" w:rsidTr="004260F0">
        <w:trPr>
          <w:cantSplit/>
          <w:trHeight w:val="1335"/>
          <w:jc w:val="center"/>
        </w:trPr>
        <w:tc>
          <w:tcPr>
            <w:tcW w:w="664" w:type="dxa"/>
            <w:shd w:val="clear" w:color="auto" w:fill="auto"/>
            <w:vAlign w:val="center"/>
          </w:tcPr>
          <w:p w14:paraId="7BDC769D"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6.</w:t>
            </w:r>
          </w:p>
        </w:tc>
        <w:tc>
          <w:tcPr>
            <w:tcW w:w="3111" w:type="dxa"/>
            <w:shd w:val="clear" w:color="auto" w:fill="auto"/>
            <w:vAlign w:val="center"/>
          </w:tcPr>
          <w:p w14:paraId="53BF58F3" w14:textId="77777777" w:rsidR="00797A04" w:rsidRPr="00797A04" w:rsidRDefault="00797A04" w:rsidP="00797A04">
            <w:pPr>
              <w:jc w:val="center"/>
              <w:rPr>
                <w:rFonts w:ascii="Trebuchet MS" w:hAnsi="Trebuchet MS"/>
                <w:sz w:val="22"/>
                <w:szCs w:val="22"/>
                <w:lang w:eastAsia="lt-LT"/>
              </w:rPr>
            </w:pPr>
            <w:proofErr w:type="spellStart"/>
            <w:r w:rsidRPr="00797A04">
              <w:rPr>
                <w:rFonts w:ascii="Trebuchet MS" w:eastAsia="MS Mincho" w:hAnsi="Trebuchet MS"/>
                <w:color w:val="000000"/>
                <w:sz w:val="22"/>
                <w:szCs w:val="22"/>
                <w:lang w:eastAsia="ja-JP"/>
              </w:rPr>
              <w:t>Gree</w:t>
            </w:r>
            <w:proofErr w:type="spellEnd"/>
            <w:r w:rsidRPr="00797A04">
              <w:rPr>
                <w:rFonts w:ascii="Trebuchet MS" w:eastAsia="MS Mincho" w:hAnsi="Trebuchet MS"/>
                <w:color w:val="000000"/>
                <w:sz w:val="22"/>
                <w:szCs w:val="22"/>
                <w:lang w:eastAsia="ja-JP"/>
              </w:rPr>
              <w:t>, GWH24QE-K6DNC2E/I</w:t>
            </w:r>
          </w:p>
        </w:tc>
        <w:tc>
          <w:tcPr>
            <w:tcW w:w="1482" w:type="dxa"/>
            <w:shd w:val="clear" w:color="auto" w:fill="auto"/>
            <w:vAlign w:val="center"/>
          </w:tcPr>
          <w:p w14:paraId="6EC43C1D"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Neravų g. 8, Druskininkai</w:t>
            </w:r>
          </w:p>
        </w:tc>
        <w:tc>
          <w:tcPr>
            <w:tcW w:w="834" w:type="dxa"/>
            <w:shd w:val="clear" w:color="auto" w:fill="auto"/>
            <w:vAlign w:val="center"/>
          </w:tcPr>
          <w:p w14:paraId="79431C91"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2</w:t>
            </w:r>
          </w:p>
        </w:tc>
        <w:tc>
          <w:tcPr>
            <w:tcW w:w="1661" w:type="dxa"/>
            <w:shd w:val="clear" w:color="auto" w:fill="auto"/>
            <w:vAlign w:val="center"/>
          </w:tcPr>
          <w:p w14:paraId="1EABE695" w14:textId="77777777" w:rsidR="00797A04" w:rsidRPr="00797A04" w:rsidRDefault="00797A04" w:rsidP="00797A04">
            <w:pPr>
              <w:jc w:val="center"/>
              <w:rPr>
                <w:rFonts w:ascii="Trebuchet MS" w:hAnsi="Trebuchet MS"/>
                <w:sz w:val="22"/>
                <w:szCs w:val="22"/>
                <w:lang w:eastAsia="lt-LT"/>
              </w:rPr>
            </w:pPr>
            <w:r w:rsidRPr="00797A04">
              <w:rPr>
                <w:rFonts w:ascii="Trebuchet MS" w:hAnsi="Trebuchet MS"/>
                <w:sz w:val="22"/>
                <w:szCs w:val="22"/>
                <w:lang w:eastAsia="lt-LT"/>
              </w:rPr>
              <w:t>Patikra, aptarnavimas, priežiūra ir remontas</w:t>
            </w:r>
          </w:p>
        </w:tc>
        <w:tc>
          <w:tcPr>
            <w:tcW w:w="1741" w:type="dxa"/>
            <w:shd w:val="clear" w:color="auto" w:fill="auto"/>
            <w:vAlign w:val="center"/>
          </w:tcPr>
          <w:p w14:paraId="43B99801" w14:textId="77777777" w:rsidR="00797A04" w:rsidRPr="00797A04" w:rsidRDefault="00797A04" w:rsidP="00797A04">
            <w:pPr>
              <w:jc w:val="center"/>
              <w:rPr>
                <w:rFonts w:ascii="Trebuchet MS" w:hAnsi="Trebuchet MS"/>
                <w:sz w:val="22"/>
                <w:szCs w:val="22"/>
                <w:lang w:eastAsia="lt-LT"/>
              </w:rPr>
            </w:pPr>
            <w:r w:rsidRPr="00797A04">
              <w:rPr>
                <w:rFonts w:ascii="Trebuchet MS" w:hAnsi="Trebuchet MS"/>
                <w:sz w:val="22"/>
                <w:szCs w:val="22"/>
                <w:lang w:eastAsia="lt-LT"/>
              </w:rPr>
              <w:t>Pagal UŽSAKOVO atskirą užsakymą</w:t>
            </w:r>
          </w:p>
        </w:tc>
      </w:tr>
      <w:tr w:rsidR="00797A04" w:rsidRPr="00797A04" w14:paraId="4C0C1016" w14:textId="77777777" w:rsidTr="004260F0">
        <w:trPr>
          <w:cantSplit/>
          <w:trHeight w:val="1335"/>
          <w:jc w:val="center"/>
        </w:trPr>
        <w:tc>
          <w:tcPr>
            <w:tcW w:w="664" w:type="dxa"/>
            <w:shd w:val="clear" w:color="auto" w:fill="auto"/>
            <w:vAlign w:val="center"/>
          </w:tcPr>
          <w:p w14:paraId="7470AF12"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7.</w:t>
            </w:r>
          </w:p>
        </w:tc>
        <w:tc>
          <w:tcPr>
            <w:tcW w:w="3111" w:type="dxa"/>
            <w:shd w:val="clear" w:color="auto" w:fill="auto"/>
            <w:vAlign w:val="center"/>
          </w:tcPr>
          <w:p w14:paraId="21F9461E" w14:textId="77777777" w:rsidR="00797A04" w:rsidRPr="00797A04" w:rsidRDefault="00797A04" w:rsidP="00797A04">
            <w:pPr>
              <w:jc w:val="center"/>
              <w:rPr>
                <w:rFonts w:ascii="Trebuchet MS" w:hAnsi="Trebuchet MS"/>
                <w:sz w:val="22"/>
                <w:szCs w:val="22"/>
                <w:lang w:eastAsia="lt-LT"/>
              </w:rPr>
            </w:pPr>
            <w:proofErr w:type="spellStart"/>
            <w:r w:rsidRPr="00797A04">
              <w:rPr>
                <w:rFonts w:ascii="Trebuchet MS" w:eastAsia="MS Mincho" w:hAnsi="Trebuchet MS"/>
                <w:color w:val="000000"/>
                <w:sz w:val="22"/>
                <w:szCs w:val="22"/>
                <w:lang w:eastAsia="ja-JP"/>
              </w:rPr>
              <w:t>Gree</w:t>
            </w:r>
            <w:proofErr w:type="spellEnd"/>
            <w:r w:rsidRPr="00797A04">
              <w:rPr>
                <w:rFonts w:ascii="Trebuchet MS" w:eastAsia="MS Mincho" w:hAnsi="Trebuchet MS"/>
                <w:color w:val="000000"/>
                <w:sz w:val="22"/>
                <w:szCs w:val="22"/>
                <w:lang w:eastAsia="ja-JP"/>
              </w:rPr>
              <w:t>, GWHD(48S)NM3DO</w:t>
            </w:r>
          </w:p>
        </w:tc>
        <w:tc>
          <w:tcPr>
            <w:tcW w:w="1482" w:type="dxa"/>
            <w:shd w:val="clear" w:color="auto" w:fill="auto"/>
            <w:vAlign w:val="center"/>
          </w:tcPr>
          <w:p w14:paraId="7303BB0C"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Neravų g. 8, Druskininkai</w:t>
            </w:r>
          </w:p>
        </w:tc>
        <w:tc>
          <w:tcPr>
            <w:tcW w:w="834" w:type="dxa"/>
            <w:shd w:val="clear" w:color="auto" w:fill="auto"/>
            <w:vAlign w:val="center"/>
          </w:tcPr>
          <w:p w14:paraId="712BA681"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1</w:t>
            </w:r>
          </w:p>
        </w:tc>
        <w:tc>
          <w:tcPr>
            <w:tcW w:w="1661" w:type="dxa"/>
            <w:shd w:val="clear" w:color="auto" w:fill="auto"/>
            <w:vAlign w:val="center"/>
          </w:tcPr>
          <w:p w14:paraId="329F997A" w14:textId="77777777" w:rsidR="00797A04" w:rsidRPr="00797A04" w:rsidRDefault="00797A04" w:rsidP="00797A04">
            <w:pPr>
              <w:jc w:val="center"/>
              <w:rPr>
                <w:rFonts w:ascii="Trebuchet MS" w:hAnsi="Trebuchet MS"/>
                <w:sz w:val="22"/>
                <w:szCs w:val="22"/>
                <w:lang w:eastAsia="lt-LT"/>
              </w:rPr>
            </w:pPr>
            <w:r w:rsidRPr="00797A04">
              <w:rPr>
                <w:rFonts w:ascii="Trebuchet MS" w:hAnsi="Trebuchet MS"/>
                <w:sz w:val="22"/>
                <w:szCs w:val="22"/>
                <w:lang w:eastAsia="lt-LT"/>
              </w:rPr>
              <w:t>Patikra, aptarnavimas, priežiūra ir remontas</w:t>
            </w:r>
          </w:p>
        </w:tc>
        <w:tc>
          <w:tcPr>
            <w:tcW w:w="1741" w:type="dxa"/>
            <w:shd w:val="clear" w:color="auto" w:fill="auto"/>
            <w:vAlign w:val="center"/>
          </w:tcPr>
          <w:p w14:paraId="2FCFA57A" w14:textId="77777777" w:rsidR="00797A04" w:rsidRPr="00797A04" w:rsidRDefault="00797A04" w:rsidP="00797A04">
            <w:pPr>
              <w:jc w:val="center"/>
              <w:rPr>
                <w:rFonts w:ascii="Trebuchet MS" w:hAnsi="Trebuchet MS"/>
                <w:sz w:val="22"/>
                <w:szCs w:val="22"/>
                <w:lang w:eastAsia="lt-LT"/>
              </w:rPr>
            </w:pPr>
            <w:r w:rsidRPr="00797A04">
              <w:rPr>
                <w:rFonts w:ascii="Trebuchet MS" w:hAnsi="Trebuchet MS"/>
                <w:sz w:val="22"/>
                <w:szCs w:val="22"/>
                <w:lang w:eastAsia="lt-LT"/>
              </w:rPr>
              <w:t>Pagal UŽSAKOVO atskirą užsakymą</w:t>
            </w:r>
          </w:p>
        </w:tc>
      </w:tr>
      <w:tr w:rsidR="00797A04" w:rsidRPr="00797A04" w14:paraId="4D6188DA" w14:textId="77777777" w:rsidTr="004260F0">
        <w:trPr>
          <w:cantSplit/>
          <w:trHeight w:val="1335"/>
          <w:jc w:val="center"/>
        </w:trPr>
        <w:tc>
          <w:tcPr>
            <w:tcW w:w="664" w:type="dxa"/>
            <w:shd w:val="clear" w:color="auto" w:fill="auto"/>
            <w:vAlign w:val="center"/>
          </w:tcPr>
          <w:p w14:paraId="05D202DF"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8.</w:t>
            </w:r>
          </w:p>
        </w:tc>
        <w:tc>
          <w:tcPr>
            <w:tcW w:w="3111" w:type="dxa"/>
            <w:shd w:val="clear" w:color="auto" w:fill="auto"/>
            <w:vAlign w:val="center"/>
          </w:tcPr>
          <w:p w14:paraId="64C4E78C" w14:textId="77777777" w:rsidR="00797A04" w:rsidRPr="00797A04" w:rsidRDefault="00797A04" w:rsidP="00797A04">
            <w:pPr>
              <w:jc w:val="center"/>
              <w:rPr>
                <w:rFonts w:ascii="Trebuchet MS" w:eastAsia="MS Mincho" w:hAnsi="Trebuchet MS"/>
                <w:color w:val="000000"/>
                <w:sz w:val="22"/>
                <w:szCs w:val="22"/>
                <w:lang w:eastAsia="ja-JP"/>
              </w:rPr>
            </w:pPr>
            <w:proofErr w:type="spellStart"/>
            <w:r w:rsidRPr="00797A04">
              <w:rPr>
                <w:rFonts w:ascii="Trebuchet MS" w:eastAsia="MS Mincho" w:hAnsi="Trebuchet MS"/>
                <w:color w:val="000000"/>
                <w:sz w:val="22"/>
                <w:szCs w:val="22"/>
                <w:lang w:eastAsia="ja-JP"/>
              </w:rPr>
              <w:t>Gree</w:t>
            </w:r>
            <w:proofErr w:type="spellEnd"/>
            <w:r w:rsidRPr="00797A04">
              <w:rPr>
                <w:rFonts w:ascii="Trebuchet MS" w:eastAsia="MS Mincho" w:hAnsi="Trebuchet MS"/>
                <w:color w:val="000000"/>
                <w:sz w:val="22"/>
                <w:szCs w:val="22"/>
                <w:lang w:eastAsia="ja-JP"/>
              </w:rPr>
              <w:t>, GUD50W/</w:t>
            </w:r>
            <w:proofErr w:type="spellStart"/>
            <w:r w:rsidRPr="00797A04">
              <w:rPr>
                <w:rFonts w:ascii="Trebuchet MS" w:eastAsia="MS Mincho" w:hAnsi="Trebuchet MS"/>
                <w:color w:val="000000"/>
                <w:sz w:val="22"/>
                <w:szCs w:val="22"/>
                <w:lang w:eastAsia="ja-JP"/>
              </w:rPr>
              <w:t>NhA</w:t>
            </w:r>
            <w:proofErr w:type="spellEnd"/>
            <w:r w:rsidRPr="00797A04">
              <w:rPr>
                <w:rFonts w:ascii="Trebuchet MS" w:eastAsia="MS Mincho" w:hAnsi="Trebuchet MS"/>
                <w:color w:val="000000"/>
                <w:sz w:val="22"/>
                <w:szCs w:val="22"/>
                <w:lang w:eastAsia="ja-JP"/>
              </w:rPr>
              <w:t>-T GUD50T/A-T</w:t>
            </w:r>
          </w:p>
        </w:tc>
        <w:tc>
          <w:tcPr>
            <w:tcW w:w="1482" w:type="dxa"/>
            <w:shd w:val="clear" w:color="auto" w:fill="auto"/>
            <w:vAlign w:val="center"/>
          </w:tcPr>
          <w:p w14:paraId="70F3CB16"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Neravų g. 8, Druskininkai</w:t>
            </w:r>
          </w:p>
        </w:tc>
        <w:tc>
          <w:tcPr>
            <w:tcW w:w="834" w:type="dxa"/>
            <w:shd w:val="clear" w:color="auto" w:fill="auto"/>
            <w:vAlign w:val="center"/>
          </w:tcPr>
          <w:p w14:paraId="53C2F40A"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3</w:t>
            </w:r>
          </w:p>
        </w:tc>
        <w:tc>
          <w:tcPr>
            <w:tcW w:w="1661" w:type="dxa"/>
            <w:shd w:val="clear" w:color="auto" w:fill="auto"/>
            <w:vAlign w:val="center"/>
          </w:tcPr>
          <w:p w14:paraId="791916F2" w14:textId="77777777" w:rsidR="00797A04" w:rsidRPr="00797A04" w:rsidRDefault="00797A04" w:rsidP="00797A04">
            <w:pPr>
              <w:jc w:val="center"/>
              <w:rPr>
                <w:rFonts w:ascii="Trebuchet MS" w:hAnsi="Trebuchet MS"/>
                <w:sz w:val="22"/>
                <w:szCs w:val="22"/>
                <w:lang w:eastAsia="lt-LT"/>
              </w:rPr>
            </w:pPr>
            <w:r w:rsidRPr="00797A04">
              <w:rPr>
                <w:rFonts w:ascii="Trebuchet MS" w:hAnsi="Trebuchet MS"/>
                <w:sz w:val="22"/>
                <w:szCs w:val="22"/>
                <w:lang w:eastAsia="lt-LT"/>
              </w:rPr>
              <w:t>Patikra, aptarnavimas, priežiūra ir remontas</w:t>
            </w:r>
          </w:p>
        </w:tc>
        <w:tc>
          <w:tcPr>
            <w:tcW w:w="1741" w:type="dxa"/>
            <w:shd w:val="clear" w:color="auto" w:fill="auto"/>
            <w:vAlign w:val="center"/>
          </w:tcPr>
          <w:p w14:paraId="529230A8" w14:textId="77777777" w:rsidR="00797A04" w:rsidRPr="00797A04" w:rsidRDefault="00797A04" w:rsidP="00797A04">
            <w:pPr>
              <w:jc w:val="center"/>
              <w:rPr>
                <w:rFonts w:ascii="Trebuchet MS" w:hAnsi="Trebuchet MS"/>
                <w:sz w:val="22"/>
                <w:szCs w:val="22"/>
                <w:lang w:eastAsia="lt-LT"/>
              </w:rPr>
            </w:pPr>
            <w:r w:rsidRPr="00797A04">
              <w:rPr>
                <w:rFonts w:ascii="Trebuchet MS" w:hAnsi="Trebuchet MS"/>
                <w:sz w:val="22"/>
                <w:szCs w:val="22"/>
                <w:lang w:eastAsia="lt-LT"/>
              </w:rPr>
              <w:t>Pagal UŽSAKOVO atskirą užsakymą</w:t>
            </w:r>
          </w:p>
        </w:tc>
      </w:tr>
      <w:tr w:rsidR="00797A04" w:rsidRPr="00797A04" w14:paraId="2CF8847A" w14:textId="77777777" w:rsidTr="004260F0">
        <w:trPr>
          <w:cantSplit/>
          <w:trHeight w:val="1335"/>
          <w:jc w:val="center"/>
        </w:trPr>
        <w:tc>
          <w:tcPr>
            <w:tcW w:w="664" w:type="dxa"/>
            <w:shd w:val="clear" w:color="auto" w:fill="auto"/>
            <w:vAlign w:val="center"/>
          </w:tcPr>
          <w:p w14:paraId="31CBFBA6"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lastRenderedPageBreak/>
              <w:t>9.</w:t>
            </w:r>
          </w:p>
        </w:tc>
        <w:tc>
          <w:tcPr>
            <w:tcW w:w="3111" w:type="dxa"/>
            <w:shd w:val="clear" w:color="auto" w:fill="auto"/>
            <w:vAlign w:val="center"/>
          </w:tcPr>
          <w:p w14:paraId="7981CAB8" w14:textId="77777777" w:rsidR="00797A04" w:rsidRPr="00797A04" w:rsidRDefault="00797A04" w:rsidP="00797A04">
            <w:pPr>
              <w:jc w:val="center"/>
              <w:rPr>
                <w:rFonts w:ascii="Trebuchet MS" w:eastAsiaTheme="minorHAnsi" w:hAnsi="Trebuchet MS"/>
                <w:color w:val="000000"/>
                <w:sz w:val="22"/>
                <w:szCs w:val="22"/>
              </w:rPr>
            </w:pPr>
            <w:proofErr w:type="spellStart"/>
            <w:r w:rsidRPr="00797A04">
              <w:rPr>
                <w:rFonts w:ascii="Trebuchet MS" w:eastAsia="MS Mincho" w:hAnsi="Trebuchet MS"/>
                <w:color w:val="000000"/>
                <w:sz w:val="22"/>
                <w:szCs w:val="22"/>
                <w:lang w:eastAsia="ja-JP"/>
              </w:rPr>
              <w:t>Gree</w:t>
            </w:r>
            <w:proofErr w:type="spellEnd"/>
            <w:r w:rsidRPr="00797A04">
              <w:rPr>
                <w:rFonts w:ascii="Trebuchet MS" w:eastAsia="MS Mincho" w:hAnsi="Trebuchet MS"/>
                <w:color w:val="000000"/>
                <w:sz w:val="22"/>
                <w:szCs w:val="22"/>
                <w:lang w:eastAsia="ja-JP"/>
              </w:rPr>
              <w:t>, GWH09AGA-K6DNA1A/O</w:t>
            </w:r>
          </w:p>
          <w:p w14:paraId="034AF6A0" w14:textId="77777777" w:rsidR="00797A04" w:rsidRPr="00797A04" w:rsidRDefault="00797A04" w:rsidP="00797A04">
            <w:pPr>
              <w:jc w:val="center"/>
              <w:rPr>
                <w:rFonts w:ascii="Trebuchet MS" w:eastAsia="MS Mincho" w:hAnsi="Trebuchet MS"/>
                <w:color w:val="000000"/>
                <w:sz w:val="22"/>
                <w:szCs w:val="22"/>
                <w:lang w:eastAsia="ja-JP"/>
              </w:rPr>
            </w:pPr>
            <w:r w:rsidRPr="00797A04">
              <w:rPr>
                <w:rFonts w:ascii="Trebuchet MS" w:eastAsia="MS Mincho" w:hAnsi="Trebuchet MS"/>
                <w:color w:val="000000"/>
                <w:sz w:val="22"/>
                <w:szCs w:val="22"/>
                <w:lang w:eastAsia="ja-JP"/>
              </w:rPr>
              <w:t>GWH09AGA-K6DNA1A/I</w:t>
            </w:r>
          </w:p>
        </w:tc>
        <w:tc>
          <w:tcPr>
            <w:tcW w:w="1482" w:type="dxa"/>
            <w:shd w:val="clear" w:color="auto" w:fill="auto"/>
            <w:vAlign w:val="center"/>
          </w:tcPr>
          <w:p w14:paraId="6DE3FC50"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Neravų g. 8, Druskininkai</w:t>
            </w:r>
          </w:p>
        </w:tc>
        <w:tc>
          <w:tcPr>
            <w:tcW w:w="834" w:type="dxa"/>
            <w:shd w:val="clear" w:color="auto" w:fill="auto"/>
            <w:vAlign w:val="center"/>
          </w:tcPr>
          <w:p w14:paraId="5E537F00"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1</w:t>
            </w:r>
          </w:p>
        </w:tc>
        <w:tc>
          <w:tcPr>
            <w:tcW w:w="1661" w:type="dxa"/>
            <w:shd w:val="clear" w:color="auto" w:fill="auto"/>
            <w:vAlign w:val="center"/>
          </w:tcPr>
          <w:p w14:paraId="443C102C" w14:textId="77777777" w:rsidR="00797A04" w:rsidRPr="00797A04" w:rsidRDefault="00797A04" w:rsidP="00797A04">
            <w:pPr>
              <w:jc w:val="center"/>
              <w:rPr>
                <w:rFonts w:ascii="Trebuchet MS" w:hAnsi="Trebuchet MS"/>
                <w:sz w:val="22"/>
                <w:szCs w:val="22"/>
                <w:lang w:eastAsia="lt-LT"/>
              </w:rPr>
            </w:pPr>
            <w:r w:rsidRPr="00797A04">
              <w:rPr>
                <w:rFonts w:ascii="Trebuchet MS" w:hAnsi="Trebuchet MS"/>
                <w:sz w:val="22"/>
                <w:szCs w:val="22"/>
                <w:lang w:eastAsia="lt-LT"/>
              </w:rPr>
              <w:t>Patikra, aptarnavimas, priežiūra ir remontas</w:t>
            </w:r>
          </w:p>
        </w:tc>
        <w:tc>
          <w:tcPr>
            <w:tcW w:w="1741" w:type="dxa"/>
            <w:shd w:val="clear" w:color="auto" w:fill="auto"/>
            <w:vAlign w:val="center"/>
          </w:tcPr>
          <w:p w14:paraId="4F453469" w14:textId="77777777" w:rsidR="00797A04" w:rsidRPr="00797A04" w:rsidRDefault="00797A04" w:rsidP="00797A04">
            <w:pPr>
              <w:jc w:val="center"/>
              <w:rPr>
                <w:rFonts w:ascii="Trebuchet MS" w:hAnsi="Trebuchet MS"/>
                <w:sz w:val="22"/>
                <w:szCs w:val="22"/>
                <w:lang w:eastAsia="lt-LT"/>
              </w:rPr>
            </w:pPr>
            <w:r w:rsidRPr="00797A04">
              <w:rPr>
                <w:rFonts w:ascii="Trebuchet MS" w:hAnsi="Trebuchet MS"/>
                <w:sz w:val="22"/>
                <w:szCs w:val="22"/>
                <w:lang w:eastAsia="lt-LT"/>
              </w:rPr>
              <w:t>Pagal UŽSAKOVO atskirą užsakymą</w:t>
            </w:r>
          </w:p>
        </w:tc>
      </w:tr>
      <w:tr w:rsidR="00797A04" w:rsidRPr="00797A04" w14:paraId="1FF7D7A0" w14:textId="77777777" w:rsidTr="004260F0">
        <w:trPr>
          <w:cantSplit/>
          <w:trHeight w:val="1335"/>
          <w:jc w:val="center"/>
        </w:trPr>
        <w:tc>
          <w:tcPr>
            <w:tcW w:w="664" w:type="dxa"/>
            <w:shd w:val="clear" w:color="auto" w:fill="auto"/>
            <w:vAlign w:val="center"/>
          </w:tcPr>
          <w:p w14:paraId="54FEF81D"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10.</w:t>
            </w:r>
          </w:p>
        </w:tc>
        <w:tc>
          <w:tcPr>
            <w:tcW w:w="3111" w:type="dxa"/>
            <w:shd w:val="clear" w:color="auto" w:fill="auto"/>
            <w:vAlign w:val="center"/>
          </w:tcPr>
          <w:p w14:paraId="5481486D" w14:textId="77777777" w:rsidR="00797A04" w:rsidRPr="00797A04" w:rsidRDefault="00797A04" w:rsidP="00797A04">
            <w:pPr>
              <w:jc w:val="center"/>
              <w:rPr>
                <w:rFonts w:ascii="Trebuchet MS" w:eastAsia="MS Mincho" w:hAnsi="Trebuchet MS"/>
                <w:color w:val="000000"/>
                <w:sz w:val="22"/>
                <w:szCs w:val="22"/>
                <w:lang w:eastAsia="ja-JP"/>
              </w:rPr>
            </w:pPr>
            <w:r w:rsidRPr="00797A04">
              <w:rPr>
                <w:rFonts w:ascii="Trebuchet MS" w:eastAsia="MS Mincho" w:hAnsi="Trebuchet MS"/>
                <w:color w:val="000000"/>
                <w:sz w:val="22"/>
                <w:szCs w:val="22"/>
                <w:lang w:eastAsia="ja-JP"/>
              </w:rPr>
              <w:t>Electrolux</w:t>
            </w:r>
          </w:p>
          <w:p w14:paraId="7EC459E8" w14:textId="77777777" w:rsidR="00797A04" w:rsidRPr="00797A04" w:rsidRDefault="00797A04" w:rsidP="00797A04">
            <w:pPr>
              <w:jc w:val="center"/>
              <w:rPr>
                <w:rFonts w:ascii="Trebuchet MS" w:eastAsia="MS Mincho" w:hAnsi="Trebuchet MS"/>
                <w:color w:val="000000"/>
                <w:sz w:val="22"/>
                <w:szCs w:val="22"/>
                <w:lang w:eastAsia="ja-JP"/>
              </w:rPr>
            </w:pPr>
            <w:r w:rsidRPr="00797A04">
              <w:rPr>
                <w:rFonts w:ascii="Trebuchet MS" w:eastAsia="MS Mincho" w:hAnsi="Trebuchet MS"/>
                <w:color w:val="000000"/>
                <w:sz w:val="22"/>
                <w:szCs w:val="22"/>
                <w:lang w:eastAsia="ja-JP"/>
              </w:rPr>
              <w:t>EACS/I-09HM/N3</w:t>
            </w:r>
            <w:r w:rsidRPr="00797A04">
              <w:rPr>
                <w:rFonts w:ascii="Trebuchet MS" w:eastAsia="MS Mincho" w:hAnsi="Trebuchet MS"/>
                <w:color w:val="000000"/>
                <w:sz w:val="22"/>
                <w:szCs w:val="22"/>
                <w:lang w:eastAsia="ja-JP"/>
              </w:rPr>
              <w:softHyphen/>
              <w:t>_15Yln</w:t>
            </w:r>
          </w:p>
        </w:tc>
        <w:tc>
          <w:tcPr>
            <w:tcW w:w="1482" w:type="dxa"/>
            <w:shd w:val="clear" w:color="auto" w:fill="auto"/>
            <w:vAlign w:val="center"/>
          </w:tcPr>
          <w:p w14:paraId="4DBA1117"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Neravų g. 8, Druskininkai</w:t>
            </w:r>
          </w:p>
        </w:tc>
        <w:tc>
          <w:tcPr>
            <w:tcW w:w="834" w:type="dxa"/>
            <w:shd w:val="clear" w:color="auto" w:fill="auto"/>
            <w:vAlign w:val="center"/>
          </w:tcPr>
          <w:p w14:paraId="762E8A46"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1</w:t>
            </w:r>
          </w:p>
        </w:tc>
        <w:tc>
          <w:tcPr>
            <w:tcW w:w="1661" w:type="dxa"/>
            <w:shd w:val="clear" w:color="auto" w:fill="auto"/>
            <w:vAlign w:val="center"/>
          </w:tcPr>
          <w:p w14:paraId="727BA759" w14:textId="77777777" w:rsidR="00797A04" w:rsidRPr="00797A04" w:rsidRDefault="00797A04" w:rsidP="00797A04">
            <w:pPr>
              <w:jc w:val="center"/>
              <w:rPr>
                <w:rFonts w:ascii="Trebuchet MS" w:hAnsi="Trebuchet MS"/>
                <w:sz w:val="22"/>
                <w:szCs w:val="22"/>
                <w:lang w:eastAsia="lt-LT"/>
              </w:rPr>
            </w:pPr>
            <w:r w:rsidRPr="00797A04">
              <w:rPr>
                <w:rFonts w:ascii="Trebuchet MS" w:hAnsi="Trebuchet MS"/>
                <w:sz w:val="22"/>
                <w:szCs w:val="22"/>
                <w:lang w:eastAsia="lt-LT"/>
              </w:rPr>
              <w:t>Patikra, aptarnavimas, priežiūra ir remontas</w:t>
            </w:r>
          </w:p>
        </w:tc>
        <w:tc>
          <w:tcPr>
            <w:tcW w:w="1741" w:type="dxa"/>
            <w:shd w:val="clear" w:color="auto" w:fill="auto"/>
            <w:vAlign w:val="center"/>
          </w:tcPr>
          <w:p w14:paraId="0CCFEE5B" w14:textId="77777777" w:rsidR="00797A04" w:rsidRPr="00797A04" w:rsidRDefault="00797A04" w:rsidP="00797A04">
            <w:pPr>
              <w:jc w:val="center"/>
              <w:rPr>
                <w:rFonts w:ascii="Trebuchet MS" w:hAnsi="Trebuchet MS"/>
                <w:sz w:val="22"/>
                <w:szCs w:val="22"/>
                <w:lang w:eastAsia="lt-LT"/>
              </w:rPr>
            </w:pPr>
            <w:r w:rsidRPr="00797A04">
              <w:rPr>
                <w:rFonts w:ascii="Trebuchet MS" w:hAnsi="Trebuchet MS"/>
                <w:sz w:val="22"/>
                <w:szCs w:val="22"/>
                <w:lang w:eastAsia="lt-LT"/>
              </w:rPr>
              <w:t>Pagal UŽSAKOVO atskirą užsakymą</w:t>
            </w:r>
          </w:p>
        </w:tc>
      </w:tr>
      <w:tr w:rsidR="00797A04" w:rsidRPr="00797A04" w14:paraId="4D8D2964" w14:textId="77777777" w:rsidTr="004260F0">
        <w:trPr>
          <w:cantSplit/>
          <w:trHeight w:val="1335"/>
          <w:jc w:val="center"/>
        </w:trPr>
        <w:tc>
          <w:tcPr>
            <w:tcW w:w="664" w:type="dxa"/>
            <w:shd w:val="clear" w:color="auto" w:fill="auto"/>
            <w:vAlign w:val="center"/>
          </w:tcPr>
          <w:p w14:paraId="0217E24E"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11.</w:t>
            </w:r>
          </w:p>
        </w:tc>
        <w:tc>
          <w:tcPr>
            <w:tcW w:w="3111" w:type="dxa"/>
            <w:shd w:val="clear" w:color="auto" w:fill="auto"/>
            <w:vAlign w:val="center"/>
          </w:tcPr>
          <w:p w14:paraId="69518142" w14:textId="77777777" w:rsidR="00797A04" w:rsidRPr="00797A04" w:rsidRDefault="00797A04" w:rsidP="00797A04">
            <w:pPr>
              <w:jc w:val="center"/>
              <w:rPr>
                <w:rFonts w:ascii="Trebuchet MS" w:eastAsia="MS Mincho" w:hAnsi="Trebuchet MS"/>
                <w:color w:val="000000"/>
                <w:sz w:val="22"/>
                <w:szCs w:val="22"/>
                <w:lang w:eastAsia="ja-JP"/>
              </w:rPr>
            </w:pPr>
            <w:r w:rsidRPr="00797A04">
              <w:rPr>
                <w:rFonts w:ascii="Trebuchet MS" w:eastAsia="MS Mincho" w:hAnsi="Trebuchet MS"/>
                <w:color w:val="000000"/>
                <w:sz w:val="22"/>
                <w:szCs w:val="22"/>
                <w:lang w:eastAsia="ja-JP"/>
              </w:rPr>
              <w:t>Electrolux</w:t>
            </w:r>
          </w:p>
          <w:p w14:paraId="76D8A049" w14:textId="77777777" w:rsidR="00797A04" w:rsidRPr="00797A04" w:rsidRDefault="00797A04" w:rsidP="00797A04">
            <w:pPr>
              <w:jc w:val="center"/>
              <w:rPr>
                <w:rFonts w:ascii="Trebuchet MS" w:eastAsia="MS Mincho" w:hAnsi="Trebuchet MS"/>
                <w:color w:val="000000"/>
                <w:sz w:val="22"/>
                <w:szCs w:val="22"/>
                <w:lang w:eastAsia="ja-JP"/>
              </w:rPr>
            </w:pPr>
            <w:r w:rsidRPr="00797A04">
              <w:rPr>
                <w:rFonts w:ascii="Trebuchet MS" w:eastAsia="MS Mincho" w:hAnsi="Trebuchet MS"/>
                <w:color w:val="000000"/>
                <w:sz w:val="22"/>
                <w:szCs w:val="22"/>
                <w:lang w:eastAsia="ja-JP"/>
              </w:rPr>
              <w:t>EACS/I-18HM/N3</w:t>
            </w:r>
            <w:r w:rsidRPr="00797A04">
              <w:rPr>
                <w:rFonts w:ascii="Trebuchet MS" w:eastAsia="MS Mincho" w:hAnsi="Trebuchet MS"/>
                <w:color w:val="000000"/>
                <w:sz w:val="22"/>
                <w:szCs w:val="22"/>
                <w:lang w:eastAsia="ja-JP"/>
              </w:rPr>
              <w:softHyphen/>
              <w:t>_15Yln</w:t>
            </w:r>
          </w:p>
        </w:tc>
        <w:tc>
          <w:tcPr>
            <w:tcW w:w="1482" w:type="dxa"/>
            <w:shd w:val="clear" w:color="auto" w:fill="auto"/>
            <w:vAlign w:val="center"/>
          </w:tcPr>
          <w:p w14:paraId="6F8A0328"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Neravų g. 8, Druskininkai</w:t>
            </w:r>
          </w:p>
        </w:tc>
        <w:tc>
          <w:tcPr>
            <w:tcW w:w="834" w:type="dxa"/>
            <w:shd w:val="clear" w:color="auto" w:fill="auto"/>
            <w:vAlign w:val="center"/>
          </w:tcPr>
          <w:p w14:paraId="1CA81270"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2</w:t>
            </w:r>
          </w:p>
        </w:tc>
        <w:tc>
          <w:tcPr>
            <w:tcW w:w="1661" w:type="dxa"/>
            <w:shd w:val="clear" w:color="auto" w:fill="auto"/>
            <w:vAlign w:val="center"/>
          </w:tcPr>
          <w:p w14:paraId="76D824BB" w14:textId="77777777" w:rsidR="00797A04" w:rsidRPr="00797A04" w:rsidRDefault="00797A04" w:rsidP="00797A04">
            <w:pPr>
              <w:jc w:val="center"/>
              <w:rPr>
                <w:rFonts w:ascii="Trebuchet MS" w:hAnsi="Trebuchet MS"/>
                <w:sz w:val="22"/>
                <w:szCs w:val="22"/>
                <w:lang w:eastAsia="lt-LT"/>
              </w:rPr>
            </w:pPr>
            <w:r w:rsidRPr="00797A04">
              <w:rPr>
                <w:rFonts w:ascii="Trebuchet MS" w:hAnsi="Trebuchet MS"/>
                <w:sz w:val="22"/>
                <w:szCs w:val="22"/>
                <w:lang w:eastAsia="lt-LT"/>
              </w:rPr>
              <w:t>Patikra, aptarnavimas, priežiūra ir remontas</w:t>
            </w:r>
          </w:p>
        </w:tc>
        <w:tc>
          <w:tcPr>
            <w:tcW w:w="1741" w:type="dxa"/>
            <w:shd w:val="clear" w:color="auto" w:fill="auto"/>
            <w:vAlign w:val="center"/>
          </w:tcPr>
          <w:p w14:paraId="5D06162A" w14:textId="77777777" w:rsidR="00797A04" w:rsidRPr="00797A04" w:rsidRDefault="00797A04" w:rsidP="00797A04">
            <w:pPr>
              <w:jc w:val="center"/>
              <w:rPr>
                <w:rFonts w:ascii="Trebuchet MS" w:hAnsi="Trebuchet MS"/>
                <w:sz w:val="22"/>
                <w:szCs w:val="22"/>
                <w:lang w:eastAsia="lt-LT"/>
              </w:rPr>
            </w:pPr>
            <w:r w:rsidRPr="00797A04">
              <w:rPr>
                <w:rFonts w:ascii="Trebuchet MS" w:hAnsi="Trebuchet MS"/>
                <w:sz w:val="22"/>
                <w:szCs w:val="22"/>
                <w:lang w:eastAsia="lt-LT"/>
              </w:rPr>
              <w:t>Pagal UŽSAKOVO atskirą užsakymą</w:t>
            </w:r>
          </w:p>
        </w:tc>
      </w:tr>
      <w:tr w:rsidR="00797A04" w:rsidRPr="00797A04" w14:paraId="0297562B" w14:textId="77777777" w:rsidTr="004260F0">
        <w:trPr>
          <w:cantSplit/>
          <w:trHeight w:val="1335"/>
          <w:jc w:val="center"/>
        </w:trPr>
        <w:tc>
          <w:tcPr>
            <w:tcW w:w="664" w:type="dxa"/>
            <w:shd w:val="clear" w:color="auto" w:fill="auto"/>
            <w:vAlign w:val="center"/>
          </w:tcPr>
          <w:p w14:paraId="3B79BCE4"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12.</w:t>
            </w:r>
          </w:p>
        </w:tc>
        <w:tc>
          <w:tcPr>
            <w:tcW w:w="3111" w:type="dxa"/>
            <w:shd w:val="clear" w:color="auto" w:fill="auto"/>
            <w:vAlign w:val="center"/>
          </w:tcPr>
          <w:p w14:paraId="48504F51" w14:textId="77777777" w:rsidR="00797A04" w:rsidRPr="00797A04" w:rsidRDefault="00797A04" w:rsidP="00797A04">
            <w:pPr>
              <w:jc w:val="center"/>
              <w:rPr>
                <w:rFonts w:ascii="Trebuchet MS" w:eastAsia="MS Mincho" w:hAnsi="Trebuchet MS"/>
                <w:color w:val="000000"/>
                <w:sz w:val="22"/>
                <w:szCs w:val="22"/>
                <w:lang w:eastAsia="ja-JP"/>
              </w:rPr>
            </w:pPr>
            <w:r w:rsidRPr="00797A04">
              <w:rPr>
                <w:rFonts w:ascii="Trebuchet MS" w:eastAsia="MS Mincho" w:hAnsi="Trebuchet MS"/>
                <w:color w:val="000000"/>
                <w:sz w:val="22"/>
                <w:szCs w:val="22"/>
                <w:lang w:eastAsia="ja-JP"/>
              </w:rPr>
              <w:t>Electrolux</w:t>
            </w:r>
          </w:p>
          <w:p w14:paraId="4BFFC41F" w14:textId="77777777" w:rsidR="00797A04" w:rsidRPr="00797A04" w:rsidRDefault="00797A04" w:rsidP="00797A04">
            <w:pPr>
              <w:jc w:val="center"/>
              <w:rPr>
                <w:rFonts w:ascii="Trebuchet MS" w:eastAsia="MS Mincho" w:hAnsi="Trebuchet MS"/>
                <w:color w:val="000000"/>
                <w:sz w:val="22"/>
                <w:szCs w:val="22"/>
                <w:lang w:eastAsia="ja-JP"/>
              </w:rPr>
            </w:pPr>
            <w:r w:rsidRPr="00797A04">
              <w:rPr>
                <w:rFonts w:ascii="Trebuchet MS" w:eastAsia="MS Mincho" w:hAnsi="Trebuchet MS"/>
                <w:color w:val="000000"/>
                <w:sz w:val="22"/>
                <w:szCs w:val="22"/>
                <w:lang w:eastAsia="ja-JP"/>
              </w:rPr>
              <w:t>EACS/I-09HM/N38_22Y/</w:t>
            </w:r>
            <w:proofErr w:type="spellStart"/>
            <w:r w:rsidRPr="00797A04">
              <w:rPr>
                <w:rFonts w:ascii="Trebuchet MS" w:eastAsia="MS Mincho" w:hAnsi="Trebuchet MS"/>
                <w:color w:val="000000"/>
                <w:sz w:val="22"/>
                <w:szCs w:val="22"/>
                <w:lang w:eastAsia="ja-JP"/>
              </w:rPr>
              <w:t>in</w:t>
            </w:r>
            <w:proofErr w:type="spellEnd"/>
          </w:p>
        </w:tc>
        <w:tc>
          <w:tcPr>
            <w:tcW w:w="1482" w:type="dxa"/>
            <w:shd w:val="clear" w:color="auto" w:fill="auto"/>
            <w:vAlign w:val="center"/>
          </w:tcPr>
          <w:p w14:paraId="2E13B01B"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Neravų g. 8, Druskininkai</w:t>
            </w:r>
          </w:p>
        </w:tc>
        <w:tc>
          <w:tcPr>
            <w:tcW w:w="834" w:type="dxa"/>
            <w:shd w:val="clear" w:color="auto" w:fill="auto"/>
            <w:vAlign w:val="center"/>
          </w:tcPr>
          <w:p w14:paraId="4457C34A"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1</w:t>
            </w:r>
          </w:p>
        </w:tc>
        <w:tc>
          <w:tcPr>
            <w:tcW w:w="1661" w:type="dxa"/>
            <w:shd w:val="clear" w:color="auto" w:fill="auto"/>
            <w:vAlign w:val="center"/>
          </w:tcPr>
          <w:p w14:paraId="75EBD2A9" w14:textId="77777777" w:rsidR="00797A04" w:rsidRPr="00797A04" w:rsidRDefault="00797A04" w:rsidP="00797A04">
            <w:pPr>
              <w:jc w:val="center"/>
              <w:rPr>
                <w:rFonts w:ascii="Trebuchet MS" w:hAnsi="Trebuchet MS"/>
                <w:sz w:val="22"/>
                <w:szCs w:val="22"/>
                <w:lang w:eastAsia="lt-LT"/>
              </w:rPr>
            </w:pPr>
            <w:r w:rsidRPr="00797A04">
              <w:rPr>
                <w:rFonts w:ascii="Trebuchet MS" w:hAnsi="Trebuchet MS"/>
                <w:sz w:val="22"/>
                <w:szCs w:val="22"/>
                <w:lang w:eastAsia="lt-LT"/>
              </w:rPr>
              <w:t>Patikra, aptarnavimas, priežiūra ir remontas</w:t>
            </w:r>
          </w:p>
        </w:tc>
        <w:tc>
          <w:tcPr>
            <w:tcW w:w="1741" w:type="dxa"/>
            <w:shd w:val="clear" w:color="auto" w:fill="auto"/>
            <w:vAlign w:val="center"/>
          </w:tcPr>
          <w:p w14:paraId="72FD82FF" w14:textId="77777777" w:rsidR="00797A04" w:rsidRPr="00797A04" w:rsidRDefault="00797A04" w:rsidP="00797A04">
            <w:pPr>
              <w:jc w:val="center"/>
              <w:rPr>
                <w:rFonts w:ascii="Trebuchet MS" w:hAnsi="Trebuchet MS"/>
                <w:sz w:val="22"/>
                <w:szCs w:val="22"/>
                <w:lang w:eastAsia="lt-LT"/>
              </w:rPr>
            </w:pPr>
            <w:r w:rsidRPr="00797A04">
              <w:rPr>
                <w:rFonts w:ascii="Trebuchet MS" w:hAnsi="Trebuchet MS"/>
                <w:sz w:val="22"/>
                <w:szCs w:val="22"/>
                <w:lang w:eastAsia="lt-LT"/>
              </w:rPr>
              <w:t>Pagal UŽSAKOVO atskirą užsakymą</w:t>
            </w:r>
          </w:p>
        </w:tc>
      </w:tr>
      <w:tr w:rsidR="00797A04" w:rsidRPr="00797A04" w14:paraId="368B7F7B" w14:textId="77777777" w:rsidTr="004260F0">
        <w:trPr>
          <w:cantSplit/>
          <w:trHeight w:val="541"/>
          <w:jc w:val="center"/>
        </w:trPr>
        <w:tc>
          <w:tcPr>
            <w:tcW w:w="9493" w:type="dxa"/>
            <w:gridSpan w:val="6"/>
            <w:shd w:val="clear" w:color="auto" w:fill="auto"/>
            <w:vAlign w:val="center"/>
          </w:tcPr>
          <w:p w14:paraId="02D167E5" w14:textId="77777777" w:rsidR="00797A04" w:rsidRPr="00797A04" w:rsidRDefault="00797A04" w:rsidP="00797A04">
            <w:pPr>
              <w:jc w:val="center"/>
              <w:rPr>
                <w:rFonts w:ascii="Trebuchet MS" w:hAnsi="Trebuchet MS"/>
                <w:sz w:val="22"/>
                <w:szCs w:val="22"/>
                <w:lang w:eastAsia="lt-LT"/>
              </w:rPr>
            </w:pPr>
            <w:r w:rsidRPr="00797A04">
              <w:rPr>
                <w:rFonts w:ascii="Trebuchet MS" w:hAnsi="Trebuchet MS"/>
                <w:b/>
                <w:bCs/>
                <w:sz w:val="22"/>
                <w:szCs w:val="22"/>
                <w:lang w:eastAsia="lt-LT"/>
              </w:rPr>
              <w:t>Tikslios kontrolės oro kondicionieriai:</w:t>
            </w:r>
          </w:p>
        </w:tc>
      </w:tr>
      <w:tr w:rsidR="00797A04" w:rsidRPr="00797A04" w14:paraId="5172A73C" w14:textId="77777777" w:rsidTr="004260F0">
        <w:trPr>
          <w:cantSplit/>
          <w:trHeight w:val="1335"/>
          <w:jc w:val="center"/>
        </w:trPr>
        <w:tc>
          <w:tcPr>
            <w:tcW w:w="664" w:type="dxa"/>
            <w:shd w:val="clear" w:color="auto" w:fill="auto"/>
            <w:vAlign w:val="center"/>
          </w:tcPr>
          <w:p w14:paraId="20A66081"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13.</w:t>
            </w:r>
          </w:p>
        </w:tc>
        <w:tc>
          <w:tcPr>
            <w:tcW w:w="3111" w:type="dxa"/>
            <w:shd w:val="clear" w:color="auto" w:fill="auto"/>
            <w:vAlign w:val="center"/>
          </w:tcPr>
          <w:p w14:paraId="29D10A5C" w14:textId="77777777" w:rsidR="00797A04" w:rsidRPr="00797A04" w:rsidRDefault="00797A04" w:rsidP="00797A04">
            <w:pPr>
              <w:jc w:val="center"/>
              <w:rPr>
                <w:rFonts w:ascii="Trebuchet MS" w:hAnsi="Trebuchet MS"/>
                <w:color w:val="000000"/>
                <w:sz w:val="22"/>
                <w:szCs w:val="22"/>
                <w:lang w:eastAsia="lt-LT"/>
              </w:rPr>
            </w:pPr>
            <w:proofErr w:type="spellStart"/>
            <w:r w:rsidRPr="00797A04">
              <w:rPr>
                <w:rFonts w:ascii="Trebuchet MS" w:hAnsi="Trebuchet MS"/>
                <w:color w:val="000000"/>
                <w:sz w:val="22"/>
                <w:szCs w:val="22"/>
                <w:lang w:eastAsia="lt-LT"/>
              </w:rPr>
              <w:t>Emicon</w:t>
            </w:r>
            <w:proofErr w:type="spellEnd"/>
            <w:r w:rsidRPr="00797A04">
              <w:rPr>
                <w:rFonts w:ascii="Trebuchet MS" w:hAnsi="Trebuchet MS"/>
                <w:color w:val="000000"/>
                <w:sz w:val="22"/>
                <w:szCs w:val="22"/>
                <w:lang w:eastAsia="lt-LT"/>
              </w:rPr>
              <w:t xml:space="preserve"> ED.A 721 D.K 60kW</w:t>
            </w:r>
          </w:p>
        </w:tc>
        <w:tc>
          <w:tcPr>
            <w:tcW w:w="1482" w:type="dxa"/>
            <w:shd w:val="clear" w:color="auto" w:fill="auto"/>
            <w:vAlign w:val="center"/>
          </w:tcPr>
          <w:p w14:paraId="53872890"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Vasario 16-osios g. 14, Vilnius</w:t>
            </w:r>
          </w:p>
        </w:tc>
        <w:tc>
          <w:tcPr>
            <w:tcW w:w="834" w:type="dxa"/>
            <w:shd w:val="clear" w:color="auto" w:fill="auto"/>
            <w:vAlign w:val="center"/>
          </w:tcPr>
          <w:p w14:paraId="032BFE8C"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2</w:t>
            </w:r>
          </w:p>
        </w:tc>
        <w:tc>
          <w:tcPr>
            <w:tcW w:w="1661" w:type="dxa"/>
            <w:shd w:val="clear" w:color="auto" w:fill="auto"/>
            <w:vAlign w:val="center"/>
          </w:tcPr>
          <w:p w14:paraId="49D0F95B" w14:textId="77777777" w:rsidR="00797A04" w:rsidRPr="00797A04" w:rsidRDefault="00797A04" w:rsidP="00797A04">
            <w:pPr>
              <w:jc w:val="center"/>
              <w:rPr>
                <w:rFonts w:ascii="Trebuchet MS" w:hAnsi="Trebuchet MS"/>
                <w:sz w:val="22"/>
                <w:szCs w:val="22"/>
                <w:lang w:eastAsia="lt-LT"/>
              </w:rPr>
            </w:pPr>
            <w:r w:rsidRPr="00797A04">
              <w:rPr>
                <w:rFonts w:ascii="Trebuchet MS" w:hAnsi="Trebuchet MS"/>
                <w:sz w:val="22"/>
                <w:szCs w:val="22"/>
                <w:lang w:eastAsia="lt-LT"/>
              </w:rPr>
              <w:t>Patikra, aptarnavimas priežiūra</w:t>
            </w:r>
          </w:p>
        </w:tc>
        <w:tc>
          <w:tcPr>
            <w:tcW w:w="1741" w:type="dxa"/>
            <w:shd w:val="clear" w:color="auto" w:fill="auto"/>
            <w:vAlign w:val="center"/>
          </w:tcPr>
          <w:p w14:paraId="70FAF040" w14:textId="77777777" w:rsidR="00797A04" w:rsidRPr="00797A04" w:rsidRDefault="00797A04" w:rsidP="00797A04">
            <w:pPr>
              <w:jc w:val="center"/>
              <w:rPr>
                <w:rFonts w:ascii="Trebuchet MS" w:hAnsi="Trebuchet MS"/>
                <w:sz w:val="22"/>
                <w:szCs w:val="22"/>
                <w:lang w:eastAsia="lt-LT"/>
              </w:rPr>
            </w:pPr>
            <w:r w:rsidRPr="00797A04">
              <w:rPr>
                <w:rFonts w:ascii="Trebuchet MS" w:hAnsi="Trebuchet MS"/>
                <w:sz w:val="22"/>
                <w:szCs w:val="22"/>
                <w:lang w:eastAsia="lt-LT"/>
              </w:rPr>
              <w:t>36</w:t>
            </w:r>
          </w:p>
          <w:p w14:paraId="65DFB013" w14:textId="77777777" w:rsidR="00797A04" w:rsidRPr="00797A04" w:rsidRDefault="00797A04" w:rsidP="00797A04">
            <w:pPr>
              <w:jc w:val="center"/>
              <w:rPr>
                <w:rFonts w:ascii="Trebuchet MS" w:hAnsi="Trebuchet MS"/>
                <w:sz w:val="22"/>
                <w:szCs w:val="22"/>
                <w:lang w:eastAsia="lt-LT"/>
              </w:rPr>
            </w:pPr>
            <w:r w:rsidRPr="00797A04">
              <w:rPr>
                <w:rFonts w:ascii="Trebuchet MS" w:hAnsi="Trebuchet MS"/>
                <w:sz w:val="22"/>
                <w:szCs w:val="22"/>
                <w:lang w:eastAsia="lt-LT"/>
              </w:rPr>
              <w:t>(iki kiekvieno mėnesio 15 d.)</w:t>
            </w:r>
          </w:p>
        </w:tc>
      </w:tr>
      <w:tr w:rsidR="00797A04" w:rsidRPr="00797A04" w14:paraId="2C4749CA" w14:textId="77777777" w:rsidTr="004260F0">
        <w:trPr>
          <w:cantSplit/>
          <w:trHeight w:val="1335"/>
          <w:jc w:val="center"/>
        </w:trPr>
        <w:tc>
          <w:tcPr>
            <w:tcW w:w="664" w:type="dxa"/>
            <w:shd w:val="clear" w:color="auto" w:fill="auto"/>
            <w:vAlign w:val="center"/>
          </w:tcPr>
          <w:p w14:paraId="36869CF0"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14.</w:t>
            </w:r>
          </w:p>
        </w:tc>
        <w:tc>
          <w:tcPr>
            <w:tcW w:w="3111" w:type="dxa"/>
            <w:shd w:val="clear" w:color="auto" w:fill="auto"/>
            <w:vAlign w:val="center"/>
          </w:tcPr>
          <w:p w14:paraId="653F6B7E" w14:textId="77777777" w:rsidR="00797A04" w:rsidRPr="00797A04" w:rsidRDefault="00797A04" w:rsidP="00797A04">
            <w:pPr>
              <w:jc w:val="center"/>
              <w:rPr>
                <w:rFonts w:ascii="Trebuchet MS" w:hAnsi="Trebuchet MS"/>
                <w:color w:val="000000"/>
                <w:sz w:val="22"/>
                <w:szCs w:val="22"/>
                <w:lang w:eastAsia="lt-LT"/>
              </w:rPr>
            </w:pPr>
            <w:proofErr w:type="spellStart"/>
            <w:r w:rsidRPr="00797A04">
              <w:rPr>
                <w:rFonts w:ascii="Trebuchet MS" w:hAnsi="Trebuchet MS"/>
                <w:color w:val="000000"/>
                <w:sz w:val="22"/>
                <w:szCs w:val="22"/>
                <w:lang w:eastAsia="lt-LT"/>
              </w:rPr>
              <w:t>Emerson</w:t>
            </w:r>
            <w:proofErr w:type="spellEnd"/>
            <w:r w:rsidRPr="00797A04">
              <w:rPr>
                <w:rFonts w:ascii="Trebuchet MS" w:hAnsi="Trebuchet MS"/>
                <w:color w:val="000000"/>
                <w:sz w:val="22"/>
                <w:szCs w:val="22"/>
                <w:lang w:eastAsia="lt-LT"/>
              </w:rPr>
              <w:t xml:space="preserve"> </w:t>
            </w:r>
            <w:proofErr w:type="spellStart"/>
            <w:r w:rsidRPr="00797A04">
              <w:rPr>
                <w:rFonts w:ascii="Trebuchet MS" w:hAnsi="Trebuchet MS"/>
                <w:color w:val="000000"/>
                <w:sz w:val="22"/>
                <w:szCs w:val="22"/>
                <w:lang w:eastAsia="lt-LT"/>
              </w:rPr>
              <w:t>Libert</w:t>
            </w:r>
            <w:proofErr w:type="spellEnd"/>
            <w:r w:rsidRPr="00797A04">
              <w:rPr>
                <w:rFonts w:ascii="Trebuchet MS" w:hAnsi="Trebuchet MS"/>
                <w:color w:val="000000"/>
                <w:sz w:val="22"/>
                <w:szCs w:val="22"/>
                <w:lang w:eastAsia="lt-LT"/>
              </w:rPr>
              <w:t xml:space="preserve"> HPS</w:t>
            </w:r>
          </w:p>
        </w:tc>
        <w:tc>
          <w:tcPr>
            <w:tcW w:w="1482" w:type="dxa"/>
            <w:shd w:val="clear" w:color="auto" w:fill="auto"/>
            <w:vAlign w:val="center"/>
          </w:tcPr>
          <w:p w14:paraId="4D0BA57A"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Vasario 16-osios g. 14, Vilnius</w:t>
            </w:r>
          </w:p>
        </w:tc>
        <w:tc>
          <w:tcPr>
            <w:tcW w:w="834" w:type="dxa"/>
            <w:shd w:val="clear" w:color="auto" w:fill="auto"/>
            <w:vAlign w:val="center"/>
          </w:tcPr>
          <w:p w14:paraId="52D817F4"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4</w:t>
            </w:r>
          </w:p>
        </w:tc>
        <w:tc>
          <w:tcPr>
            <w:tcW w:w="1661" w:type="dxa"/>
            <w:shd w:val="clear" w:color="auto" w:fill="auto"/>
            <w:vAlign w:val="center"/>
          </w:tcPr>
          <w:p w14:paraId="471BD54A" w14:textId="77777777" w:rsidR="00797A04" w:rsidRPr="00797A04" w:rsidRDefault="00797A04" w:rsidP="00797A04">
            <w:pPr>
              <w:jc w:val="center"/>
              <w:rPr>
                <w:rFonts w:ascii="Trebuchet MS" w:hAnsi="Trebuchet MS"/>
                <w:sz w:val="22"/>
                <w:szCs w:val="22"/>
                <w:lang w:eastAsia="lt-LT"/>
              </w:rPr>
            </w:pPr>
            <w:r w:rsidRPr="00797A04">
              <w:rPr>
                <w:rFonts w:ascii="Trebuchet MS" w:hAnsi="Trebuchet MS"/>
                <w:sz w:val="22"/>
                <w:szCs w:val="22"/>
                <w:lang w:eastAsia="lt-LT"/>
              </w:rPr>
              <w:t>Patikra, aptarnavimas priežiūra</w:t>
            </w:r>
          </w:p>
        </w:tc>
        <w:tc>
          <w:tcPr>
            <w:tcW w:w="1741" w:type="dxa"/>
            <w:shd w:val="clear" w:color="auto" w:fill="auto"/>
            <w:vAlign w:val="center"/>
          </w:tcPr>
          <w:p w14:paraId="11D25612" w14:textId="77777777" w:rsidR="00797A04" w:rsidRPr="00797A04" w:rsidRDefault="00797A04" w:rsidP="00797A04">
            <w:pPr>
              <w:jc w:val="center"/>
              <w:rPr>
                <w:rFonts w:ascii="Trebuchet MS" w:hAnsi="Trebuchet MS"/>
                <w:sz w:val="22"/>
                <w:szCs w:val="22"/>
                <w:lang w:eastAsia="lt-LT"/>
              </w:rPr>
            </w:pPr>
            <w:r w:rsidRPr="00797A04">
              <w:rPr>
                <w:rFonts w:ascii="Trebuchet MS" w:hAnsi="Trebuchet MS"/>
                <w:sz w:val="22"/>
                <w:szCs w:val="22"/>
                <w:lang w:eastAsia="lt-LT"/>
              </w:rPr>
              <w:t>36</w:t>
            </w:r>
          </w:p>
          <w:p w14:paraId="4D3CB061" w14:textId="77777777" w:rsidR="00797A04" w:rsidRPr="00797A04" w:rsidRDefault="00797A04" w:rsidP="00797A04">
            <w:pPr>
              <w:jc w:val="center"/>
              <w:rPr>
                <w:rFonts w:ascii="Trebuchet MS" w:hAnsi="Trebuchet MS"/>
                <w:sz w:val="22"/>
                <w:szCs w:val="22"/>
                <w:lang w:eastAsia="lt-LT"/>
              </w:rPr>
            </w:pPr>
            <w:r w:rsidRPr="00797A04">
              <w:rPr>
                <w:rFonts w:ascii="Trebuchet MS" w:hAnsi="Trebuchet MS"/>
                <w:sz w:val="22"/>
                <w:szCs w:val="22"/>
                <w:lang w:eastAsia="lt-LT"/>
              </w:rPr>
              <w:t>(iki kiekvieno mėnesio 15 d.)</w:t>
            </w:r>
          </w:p>
        </w:tc>
      </w:tr>
      <w:tr w:rsidR="00797A04" w:rsidRPr="00797A04" w14:paraId="75F39512" w14:textId="77777777" w:rsidTr="004260F0">
        <w:trPr>
          <w:cantSplit/>
          <w:trHeight w:val="1335"/>
          <w:jc w:val="center"/>
        </w:trPr>
        <w:tc>
          <w:tcPr>
            <w:tcW w:w="664" w:type="dxa"/>
            <w:shd w:val="clear" w:color="auto" w:fill="auto"/>
            <w:vAlign w:val="center"/>
          </w:tcPr>
          <w:p w14:paraId="45E687F9"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15.</w:t>
            </w:r>
          </w:p>
        </w:tc>
        <w:tc>
          <w:tcPr>
            <w:tcW w:w="3111" w:type="dxa"/>
            <w:shd w:val="clear" w:color="auto" w:fill="auto"/>
            <w:vAlign w:val="center"/>
          </w:tcPr>
          <w:p w14:paraId="37FB4123" w14:textId="77777777" w:rsidR="00797A04" w:rsidRPr="00797A04" w:rsidRDefault="00797A04" w:rsidP="00797A04">
            <w:pPr>
              <w:jc w:val="center"/>
              <w:rPr>
                <w:rFonts w:ascii="Trebuchet MS" w:hAnsi="Trebuchet MS"/>
                <w:color w:val="000000"/>
                <w:sz w:val="22"/>
                <w:szCs w:val="22"/>
                <w:lang w:eastAsia="lt-LT"/>
              </w:rPr>
            </w:pPr>
            <w:proofErr w:type="spellStart"/>
            <w:r w:rsidRPr="00797A04">
              <w:rPr>
                <w:rFonts w:ascii="Trebuchet MS" w:hAnsi="Trebuchet MS"/>
                <w:color w:val="000000"/>
                <w:sz w:val="22"/>
                <w:szCs w:val="22"/>
                <w:lang w:eastAsia="lt-LT"/>
              </w:rPr>
              <w:t>Emerson</w:t>
            </w:r>
            <w:proofErr w:type="spellEnd"/>
            <w:r w:rsidRPr="00797A04">
              <w:rPr>
                <w:rFonts w:ascii="Trebuchet MS" w:hAnsi="Trebuchet MS"/>
                <w:color w:val="000000"/>
                <w:sz w:val="22"/>
                <w:szCs w:val="22"/>
                <w:lang w:eastAsia="lt-LT"/>
              </w:rPr>
              <w:t xml:space="preserve"> LIBERT - HIROS 7kW</w:t>
            </w:r>
          </w:p>
        </w:tc>
        <w:tc>
          <w:tcPr>
            <w:tcW w:w="1482" w:type="dxa"/>
            <w:shd w:val="clear" w:color="auto" w:fill="auto"/>
            <w:vAlign w:val="center"/>
          </w:tcPr>
          <w:p w14:paraId="3CFEA1D9"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Vasario 16-osios g. 14, Vilnius</w:t>
            </w:r>
          </w:p>
        </w:tc>
        <w:tc>
          <w:tcPr>
            <w:tcW w:w="834" w:type="dxa"/>
            <w:shd w:val="clear" w:color="auto" w:fill="auto"/>
            <w:vAlign w:val="center"/>
          </w:tcPr>
          <w:p w14:paraId="0F93DC46"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2</w:t>
            </w:r>
          </w:p>
        </w:tc>
        <w:tc>
          <w:tcPr>
            <w:tcW w:w="1661" w:type="dxa"/>
            <w:shd w:val="clear" w:color="auto" w:fill="auto"/>
            <w:vAlign w:val="center"/>
          </w:tcPr>
          <w:p w14:paraId="3676261F" w14:textId="77777777" w:rsidR="00797A04" w:rsidRPr="00797A04" w:rsidRDefault="00797A04" w:rsidP="00797A04">
            <w:pPr>
              <w:jc w:val="center"/>
              <w:rPr>
                <w:rFonts w:ascii="Trebuchet MS" w:hAnsi="Trebuchet MS"/>
                <w:sz w:val="22"/>
                <w:szCs w:val="22"/>
                <w:lang w:eastAsia="lt-LT"/>
              </w:rPr>
            </w:pPr>
            <w:r w:rsidRPr="00797A04">
              <w:rPr>
                <w:rFonts w:ascii="Trebuchet MS" w:hAnsi="Trebuchet MS"/>
                <w:sz w:val="22"/>
                <w:szCs w:val="22"/>
                <w:lang w:eastAsia="lt-LT"/>
              </w:rPr>
              <w:t>Patikra, aptarnavimas priežiūra</w:t>
            </w:r>
          </w:p>
        </w:tc>
        <w:tc>
          <w:tcPr>
            <w:tcW w:w="1741" w:type="dxa"/>
            <w:shd w:val="clear" w:color="auto" w:fill="auto"/>
            <w:vAlign w:val="center"/>
          </w:tcPr>
          <w:p w14:paraId="6DA1520B" w14:textId="77777777" w:rsidR="00797A04" w:rsidRPr="00797A04" w:rsidRDefault="00797A04" w:rsidP="00797A04">
            <w:pPr>
              <w:jc w:val="center"/>
              <w:rPr>
                <w:rFonts w:ascii="Trebuchet MS" w:hAnsi="Trebuchet MS"/>
                <w:sz w:val="22"/>
                <w:szCs w:val="22"/>
                <w:lang w:eastAsia="lt-LT"/>
              </w:rPr>
            </w:pPr>
            <w:r w:rsidRPr="00797A04">
              <w:rPr>
                <w:rFonts w:ascii="Trebuchet MS" w:hAnsi="Trebuchet MS"/>
                <w:sz w:val="22"/>
                <w:szCs w:val="22"/>
                <w:lang w:eastAsia="lt-LT"/>
              </w:rPr>
              <w:t>36</w:t>
            </w:r>
          </w:p>
          <w:p w14:paraId="60D56794" w14:textId="77777777" w:rsidR="00797A04" w:rsidRPr="00797A04" w:rsidRDefault="00797A04" w:rsidP="00797A04">
            <w:pPr>
              <w:jc w:val="center"/>
              <w:rPr>
                <w:rFonts w:ascii="Trebuchet MS" w:hAnsi="Trebuchet MS"/>
                <w:sz w:val="22"/>
                <w:szCs w:val="22"/>
                <w:lang w:eastAsia="lt-LT"/>
              </w:rPr>
            </w:pPr>
            <w:r w:rsidRPr="00797A04">
              <w:rPr>
                <w:rFonts w:ascii="Trebuchet MS" w:hAnsi="Trebuchet MS"/>
                <w:sz w:val="22"/>
                <w:szCs w:val="22"/>
                <w:lang w:eastAsia="lt-LT"/>
              </w:rPr>
              <w:t>(iki kiekvieno mėnesio 15 d.)</w:t>
            </w:r>
          </w:p>
        </w:tc>
      </w:tr>
      <w:tr w:rsidR="00797A04" w:rsidRPr="00797A04" w14:paraId="621E5B6A" w14:textId="77777777" w:rsidTr="004260F0">
        <w:trPr>
          <w:cantSplit/>
          <w:trHeight w:val="1022"/>
          <w:jc w:val="center"/>
        </w:trPr>
        <w:tc>
          <w:tcPr>
            <w:tcW w:w="664" w:type="dxa"/>
            <w:shd w:val="clear" w:color="auto" w:fill="auto"/>
            <w:vAlign w:val="center"/>
          </w:tcPr>
          <w:p w14:paraId="1CAABA7E"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16.</w:t>
            </w:r>
          </w:p>
        </w:tc>
        <w:tc>
          <w:tcPr>
            <w:tcW w:w="3111" w:type="dxa"/>
            <w:shd w:val="clear" w:color="auto" w:fill="auto"/>
            <w:vAlign w:val="center"/>
          </w:tcPr>
          <w:p w14:paraId="5CC13D6D"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Mitsubishi EDU 250V</w:t>
            </w:r>
          </w:p>
        </w:tc>
        <w:tc>
          <w:tcPr>
            <w:tcW w:w="1482" w:type="dxa"/>
            <w:shd w:val="clear" w:color="auto" w:fill="auto"/>
            <w:vAlign w:val="center"/>
          </w:tcPr>
          <w:p w14:paraId="7C5E6DA3"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Vasario 16-osios g. 14, Vilnius</w:t>
            </w:r>
          </w:p>
        </w:tc>
        <w:tc>
          <w:tcPr>
            <w:tcW w:w="834" w:type="dxa"/>
            <w:shd w:val="clear" w:color="auto" w:fill="auto"/>
            <w:vAlign w:val="center"/>
          </w:tcPr>
          <w:p w14:paraId="4DA10DC2"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2</w:t>
            </w:r>
          </w:p>
        </w:tc>
        <w:tc>
          <w:tcPr>
            <w:tcW w:w="1661" w:type="dxa"/>
            <w:shd w:val="clear" w:color="auto" w:fill="auto"/>
            <w:vAlign w:val="center"/>
          </w:tcPr>
          <w:p w14:paraId="3699BBF2" w14:textId="77777777" w:rsidR="00797A04" w:rsidRPr="00797A04" w:rsidRDefault="00797A04" w:rsidP="00797A04">
            <w:pPr>
              <w:jc w:val="center"/>
              <w:rPr>
                <w:rFonts w:ascii="Trebuchet MS" w:hAnsi="Trebuchet MS"/>
                <w:sz w:val="22"/>
                <w:szCs w:val="22"/>
                <w:lang w:eastAsia="lt-LT"/>
              </w:rPr>
            </w:pPr>
            <w:r w:rsidRPr="00797A04">
              <w:rPr>
                <w:rFonts w:ascii="Trebuchet MS" w:hAnsi="Trebuchet MS"/>
                <w:sz w:val="22"/>
                <w:szCs w:val="22"/>
                <w:lang w:eastAsia="lt-LT"/>
              </w:rPr>
              <w:t>Patikra, aptarnavimas priežiūra</w:t>
            </w:r>
          </w:p>
        </w:tc>
        <w:tc>
          <w:tcPr>
            <w:tcW w:w="1741" w:type="dxa"/>
            <w:shd w:val="clear" w:color="auto" w:fill="auto"/>
            <w:vAlign w:val="center"/>
          </w:tcPr>
          <w:p w14:paraId="42CBFF0B" w14:textId="77777777" w:rsidR="00797A04" w:rsidRPr="00797A04" w:rsidRDefault="00797A04" w:rsidP="00797A04">
            <w:pPr>
              <w:jc w:val="center"/>
              <w:rPr>
                <w:rFonts w:ascii="Trebuchet MS" w:hAnsi="Trebuchet MS"/>
                <w:sz w:val="22"/>
                <w:szCs w:val="22"/>
                <w:lang w:eastAsia="lt-LT"/>
              </w:rPr>
            </w:pPr>
            <w:r w:rsidRPr="00797A04">
              <w:rPr>
                <w:rFonts w:ascii="Trebuchet MS" w:hAnsi="Trebuchet MS"/>
                <w:sz w:val="22"/>
                <w:szCs w:val="22"/>
                <w:lang w:eastAsia="lt-LT"/>
              </w:rPr>
              <w:t>36</w:t>
            </w:r>
          </w:p>
          <w:p w14:paraId="27041174" w14:textId="77777777" w:rsidR="00797A04" w:rsidRPr="00797A04" w:rsidRDefault="00797A04" w:rsidP="00797A04">
            <w:pPr>
              <w:jc w:val="center"/>
              <w:rPr>
                <w:rFonts w:ascii="Trebuchet MS" w:hAnsi="Trebuchet MS"/>
                <w:sz w:val="22"/>
                <w:szCs w:val="22"/>
                <w:lang w:eastAsia="lt-LT"/>
              </w:rPr>
            </w:pPr>
            <w:r w:rsidRPr="00797A04">
              <w:rPr>
                <w:rFonts w:ascii="Trebuchet MS" w:hAnsi="Trebuchet MS"/>
                <w:sz w:val="22"/>
                <w:szCs w:val="22"/>
                <w:lang w:eastAsia="lt-LT"/>
              </w:rPr>
              <w:t>(iki kiekvieno mėnesio 15 d.)</w:t>
            </w:r>
          </w:p>
        </w:tc>
      </w:tr>
      <w:tr w:rsidR="00797A04" w:rsidRPr="00797A04" w14:paraId="6B35031D" w14:textId="77777777" w:rsidTr="004260F0">
        <w:trPr>
          <w:cantSplit/>
          <w:trHeight w:val="1022"/>
          <w:jc w:val="center"/>
        </w:trPr>
        <w:tc>
          <w:tcPr>
            <w:tcW w:w="664" w:type="dxa"/>
            <w:shd w:val="clear" w:color="auto" w:fill="auto"/>
            <w:vAlign w:val="center"/>
          </w:tcPr>
          <w:p w14:paraId="41A5EE43"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17.</w:t>
            </w:r>
          </w:p>
        </w:tc>
        <w:tc>
          <w:tcPr>
            <w:tcW w:w="3111" w:type="dxa"/>
            <w:shd w:val="clear" w:color="auto" w:fill="auto"/>
            <w:vAlign w:val="center"/>
          </w:tcPr>
          <w:p w14:paraId="15B26ABE" w14:textId="77777777" w:rsidR="00797A04" w:rsidRPr="00797A04" w:rsidRDefault="00797A04" w:rsidP="00797A04">
            <w:pPr>
              <w:jc w:val="center"/>
              <w:rPr>
                <w:rFonts w:ascii="Trebuchet MS" w:hAnsi="Trebuchet MS"/>
                <w:color w:val="000000"/>
                <w:sz w:val="22"/>
                <w:szCs w:val="22"/>
                <w:lang w:eastAsia="lt-LT"/>
              </w:rPr>
            </w:pPr>
            <w:proofErr w:type="spellStart"/>
            <w:r w:rsidRPr="00797A04">
              <w:rPr>
                <w:rFonts w:ascii="Trebuchet MS" w:hAnsi="Trebuchet MS"/>
                <w:color w:val="000000"/>
                <w:sz w:val="22"/>
                <w:szCs w:val="22"/>
                <w:lang w:eastAsia="lt-LT"/>
              </w:rPr>
              <w:t>Emerson</w:t>
            </w:r>
            <w:proofErr w:type="spellEnd"/>
            <w:r w:rsidRPr="00797A04">
              <w:rPr>
                <w:rFonts w:ascii="Trebuchet MS" w:hAnsi="Trebuchet MS"/>
                <w:color w:val="000000"/>
                <w:sz w:val="22"/>
                <w:szCs w:val="22"/>
                <w:lang w:eastAsia="lt-LT"/>
              </w:rPr>
              <w:t xml:space="preserve"> VERTIV HPS12</w:t>
            </w:r>
          </w:p>
        </w:tc>
        <w:tc>
          <w:tcPr>
            <w:tcW w:w="1482" w:type="dxa"/>
            <w:shd w:val="clear" w:color="auto" w:fill="auto"/>
            <w:vAlign w:val="center"/>
          </w:tcPr>
          <w:p w14:paraId="78B5ABCC"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Vasario 16-osios g. 14, Vilnius</w:t>
            </w:r>
          </w:p>
        </w:tc>
        <w:tc>
          <w:tcPr>
            <w:tcW w:w="834" w:type="dxa"/>
            <w:shd w:val="clear" w:color="auto" w:fill="auto"/>
            <w:vAlign w:val="center"/>
          </w:tcPr>
          <w:p w14:paraId="6C8CBAD3"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1</w:t>
            </w:r>
          </w:p>
        </w:tc>
        <w:tc>
          <w:tcPr>
            <w:tcW w:w="1661" w:type="dxa"/>
            <w:shd w:val="clear" w:color="auto" w:fill="auto"/>
            <w:vAlign w:val="center"/>
          </w:tcPr>
          <w:p w14:paraId="6DE82B75" w14:textId="77777777" w:rsidR="00797A04" w:rsidRPr="00797A04" w:rsidRDefault="00797A04" w:rsidP="00797A04">
            <w:pPr>
              <w:jc w:val="center"/>
              <w:rPr>
                <w:rFonts w:ascii="Trebuchet MS" w:hAnsi="Trebuchet MS"/>
                <w:sz w:val="22"/>
                <w:szCs w:val="22"/>
                <w:lang w:eastAsia="lt-LT"/>
              </w:rPr>
            </w:pPr>
            <w:r w:rsidRPr="00797A04">
              <w:rPr>
                <w:rFonts w:ascii="Trebuchet MS" w:hAnsi="Trebuchet MS"/>
                <w:sz w:val="22"/>
                <w:szCs w:val="22"/>
                <w:lang w:eastAsia="lt-LT"/>
              </w:rPr>
              <w:t>Patikra, aptarnavimas priežiūra</w:t>
            </w:r>
          </w:p>
        </w:tc>
        <w:tc>
          <w:tcPr>
            <w:tcW w:w="1741" w:type="dxa"/>
            <w:shd w:val="clear" w:color="auto" w:fill="auto"/>
            <w:vAlign w:val="center"/>
          </w:tcPr>
          <w:p w14:paraId="7ED81C9D" w14:textId="77777777" w:rsidR="00797A04" w:rsidRPr="00797A04" w:rsidRDefault="00797A04" w:rsidP="00797A04">
            <w:pPr>
              <w:jc w:val="center"/>
              <w:rPr>
                <w:rFonts w:ascii="Trebuchet MS" w:hAnsi="Trebuchet MS"/>
                <w:sz w:val="22"/>
                <w:szCs w:val="22"/>
                <w:lang w:eastAsia="lt-LT"/>
              </w:rPr>
            </w:pPr>
            <w:r w:rsidRPr="00797A04">
              <w:rPr>
                <w:rFonts w:ascii="Trebuchet MS" w:hAnsi="Trebuchet MS"/>
                <w:sz w:val="22"/>
                <w:szCs w:val="22"/>
                <w:lang w:eastAsia="lt-LT"/>
              </w:rPr>
              <w:t>36</w:t>
            </w:r>
          </w:p>
          <w:p w14:paraId="43CEAFA4" w14:textId="77777777" w:rsidR="00797A04" w:rsidRPr="00797A04" w:rsidRDefault="00797A04" w:rsidP="00797A04">
            <w:pPr>
              <w:jc w:val="center"/>
              <w:rPr>
                <w:rFonts w:ascii="Trebuchet MS" w:hAnsi="Trebuchet MS"/>
                <w:sz w:val="22"/>
                <w:szCs w:val="22"/>
                <w:lang w:eastAsia="lt-LT"/>
              </w:rPr>
            </w:pPr>
            <w:r w:rsidRPr="00797A04">
              <w:rPr>
                <w:rFonts w:ascii="Trebuchet MS" w:hAnsi="Trebuchet MS"/>
                <w:sz w:val="22"/>
                <w:szCs w:val="22"/>
                <w:lang w:eastAsia="lt-LT"/>
              </w:rPr>
              <w:t>(iki kiekvieno mėnesio 15 d.)</w:t>
            </w:r>
          </w:p>
        </w:tc>
      </w:tr>
      <w:tr w:rsidR="00797A04" w:rsidRPr="00797A04" w14:paraId="588D63A7" w14:textId="77777777" w:rsidTr="004260F0">
        <w:trPr>
          <w:cantSplit/>
          <w:trHeight w:val="1335"/>
          <w:jc w:val="center"/>
        </w:trPr>
        <w:tc>
          <w:tcPr>
            <w:tcW w:w="664" w:type="dxa"/>
            <w:tcBorders>
              <w:bottom w:val="single" w:sz="4" w:space="0" w:color="auto"/>
            </w:tcBorders>
            <w:shd w:val="clear" w:color="auto" w:fill="auto"/>
            <w:vAlign w:val="center"/>
          </w:tcPr>
          <w:p w14:paraId="6BC555E3"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18.</w:t>
            </w:r>
          </w:p>
        </w:tc>
        <w:tc>
          <w:tcPr>
            <w:tcW w:w="3111" w:type="dxa"/>
            <w:tcBorders>
              <w:bottom w:val="single" w:sz="4" w:space="0" w:color="auto"/>
            </w:tcBorders>
            <w:shd w:val="clear" w:color="auto" w:fill="auto"/>
            <w:vAlign w:val="center"/>
          </w:tcPr>
          <w:p w14:paraId="0C7CC41A"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STULZ, R-22,11,7 kW</w:t>
            </w:r>
          </w:p>
        </w:tc>
        <w:tc>
          <w:tcPr>
            <w:tcW w:w="1482" w:type="dxa"/>
            <w:tcBorders>
              <w:bottom w:val="single" w:sz="4" w:space="0" w:color="auto"/>
            </w:tcBorders>
            <w:shd w:val="clear" w:color="auto" w:fill="auto"/>
            <w:vAlign w:val="center"/>
          </w:tcPr>
          <w:p w14:paraId="297BDCCF"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Šermukšnių g. 6, Vilnius</w:t>
            </w:r>
          </w:p>
        </w:tc>
        <w:tc>
          <w:tcPr>
            <w:tcW w:w="834" w:type="dxa"/>
            <w:tcBorders>
              <w:bottom w:val="single" w:sz="4" w:space="0" w:color="auto"/>
            </w:tcBorders>
            <w:shd w:val="clear" w:color="auto" w:fill="auto"/>
            <w:vAlign w:val="center"/>
          </w:tcPr>
          <w:p w14:paraId="0FD2AFFE"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2</w:t>
            </w:r>
          </w:p>
        </w:tc>
        <w:tc>
          <w:tcPr>
            <w:tcW w:w="1661" w:type="dxa"/>
            <w:tcBorders>
              <w:bottom w:val="single" w:sz="4" w:space="0" w:color="auto"/>
            </w:tcBorders>
            <w:shd w:val="clear" w:color="auto" w:fill="auto"/>
            <w:vAlign w:val="center"/>
          </w:tcPr>
          <w:p w14:paraId="20B65EFE" w14:textId="77777777" w:rsidR="00797A04" w:rsidRPr="00797A04" w:rsidRDefault="00797A04" w:rsidP="00797A04">
            <w:pPr>
              <w:jc w:val="center"/>
              <w:rPr>
                <w:rFonts w:ascii="Trebuchet MS" w:hAnsi="Trebuchet MS"/>
                <w:sz w:val="22"/>
                <w:szCs w:val="22"/>
                <w:lang w:eastAsia="lt-LT"/>
              </w:rPr>
            </w:pPr>
            <w:r w:rsidRPr="00797A04">
              <w:rPr>
                <w:rFonts w:ascii="Trebuchet MS" w:hAnsi="Trebuchet MS"/>
                <w:sz w:val="22"/>
                <w:szCs w:val="22"/>
                <w:lang w:eastAsia="lt-LT"/>
              </w:rPr>
              <w:t>Patikra, aptarnavimas priežiūra</w:t>
            </w:r>
          </w:p>
        </w:tc>
        <w:tc>
          <w:tcPr>
            <w:tcW w:w="1741" w:type="dxa"/>
            <w:tcBorders>
              <w:bottom w:val="single" w:sz="4" w:space="0" w:color="auto"/>
            </w:tcBorders>
            <w:shd w:val="clear" w:color="auto" w:fill="auto"/>
            <w:vAlign w:val="center"/>
          </w:tcPr>
          <w:p w14:paraId="0F670733" w14:textId="77777777" w:rsidR="00797A04" w:rsidRPr="00797A04" w:rsidRDefault="00797A04" w:rsidP="00797A04">
            <w:pPr>
              <w:jc w:val="center"/>
              <w:rPr>
                <w:rFonts w:ascii="Trebuchet MS" w:hAnsi="Trebuchet MS"/>
                <w:sz w:val="22"/>
                <w:szCs w:val="22"/>
                <w:lang w:eastAsia="lt-LT"/>
              </w:rPr>
            </w:pPr>
            <w:r w:rsidRPr="00797A04">
              <w:rPr>
                <w:rFonts w:ascii="Trebuchet MS" w:hAnsi="Trebuchet MS"/>
                <w:sz w:val="22"/>
                <w:szCs w:val="22"/>
                <w:lang w:eastAsia="lt-LT"/>
              </w:rPr>
              <w:t>12</w:t>
            </w:r>
          </w:p>
          <w:p w14:paraId="7E8BE998" w14:textId="77777777" w:rsidR="00797A04" w:rsidRPr="00797A04" w:rsidRDefault="00797A04" w:rsidP="00797A04">
            <w:pPr>
              <w:jc w:val="center"/>
              <w:rPr>
                <w:rFonts w:ascii="Trebuchet MS" w:hAnsi="Trebuchet MS"/>
                <w:sz w:val="22"/>
                <w:szCs w:val="22"/>
                <w:lang w:eastAsia="lt-LT"/>
              </w:rPr>
            </w:pPr>
            <w:r w:rsidRPr="00797A04">
              <w:rPr>
                <w:rFonts w:ascii="Trebuchet MS" w:hAnsi="Trebuchet MS"/>
                <w:sz w:val="22"/>
                <w:szCs w:val="22"/>
                <w:lang w:eastAsia="lt-LT"/>
              </w:rPr>
              <w:t>(iki einamųjų metų kiekvieno ketvirčio 2 mėnesio 15 d.)</w:t>
            </w:r>
          </w:p>
        </w:tc>
      </w:tr>
      <w:tr w:rsidR="00797A04" w:rsidRPr="00797A04" w14:paraId="36789D54" w14:textId="77777777" w:rsidTr="004260F0">
        <w:trPr>
          <w:cantSplit/>
          <w:trHeight w:val="1335"/>
          <w:jc w:val="center"/>
        </w:trPr>
        <w:tc>
          <w:tcPr>
            <w:tcW w:w="664" w:type="dxa"/>
            <w:tcBorders>
              <w:bottom w:val="single" w:sz="4" w:space="0" w:color="auto"/>
            </w:tcBorders>
            <w:shd w:val="clear" w:color="auto" w:fill="auto"/>
            <w:vAlign w:val="center"/>
          </w:tcPr>
          <w:p w14:paraId="4334EC30"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lastRenderedPageBreak/>
              <w:t>19.</w:t>
            </w:r>
          </w:p>
        </w:tc>
        <w:tc>
          <w:tcPr>
            <w:tcW w:w="3111" w:type="dxa"/>
            <w:tcBorders>
              <w:bottom w:val="single" w:sz="4" w:space="0" w:color="auto"/>
            </w:tcBorders>
            <w:shd w:val="clear" w:color="auto" w:fill="auto"/>
            <w:vAlign w:val="center"/>
          </w:tcPr>
          <w:p w14:paraId="6055C434" w14:textId="77777777" w:rsidR="00797A04" w:rsidRPr="00797A04" w:rsidRDefault="00797A04" w:rsidP="00797A04">
            <w:pPr>
              <w:jc w:val="center"/>
              <w:rPr>
                <w:rFonts w:ascii="Trebuchet MS" w:hAnsi="Trebuchet MS"/>
                <w:color w:val="000000"/>
                <w:sz w:val="22"/>
                <w:szCs w:val="22"/>
                <w:lang w:eastAsia="lt-LT"/>
              </w:rPr>
            </w:pPr>
            <w:proofErr w:type="spellStart"/>
            <w:r w:rsidRPr="00797A04">
              <w:rPr>
                <w:rFonts w:ascii="Trebuchet MS" w:hAnsi="Trebuchet MS"/>
                <w:color w:val="000000"/>
                <w:sz w:val="22"/>
                <w:szCs w:val="22"/>
                <w:lang w:eastAsia="lt-LT"/>
              </w:rPr>
              <w:t>Heronhill</w:t>
            </w:r>
            <w:proofErr w:type="spellEnd"/>
            <w:r w:rsidRPr="00797A04">
              <w:rPr>
                <w:rFonts w:ascii="Trebuchet MS" w:hAnsi="Trebuchet MS"/>
                <w:color w:val="000000"/>
                <w:sz w:val="22"/>
                <w:szCs w:val="22"/>
                <w:lang w:eastAsia="lt-LT"/>
              </w:rPr>
              <w:t xml:space="preserve"> </w:t>
            </w:r>
            <w:proofErr w:type="spellStart"/>
            <w:r w:rsidRPr="00797A04">
              <w:rPr>
                <w:rFonts w:ascii="Trebuchet MS" w:hAnsi="Trebuchet MS"/>
                <w:color w:val="000000"/>
                <w:sz w:val="22"/>
                <w:szCs w:val="22"/>
                <w:lang w:eastAsia="lt-LT"/>
              </w:rPr>
              <w:t>image</w:t>
            </w:r>
            <w:proofErr w:type="spellEnd"/>
          </w:p>
          <w:p w14:paraId="5554E5C4" w14:textId="77777777" w:rsidR="00797A04" w:rsidRPr="00797A04" w:rsidRDefault="00797A04" w:rsidP="00797A04">
            <w:pPr>
              <w:jc w:val="center"/>
              <w:rPr>
                <w:rFonts w:ascii="Trebuchet MS" w:hAnsi="Trebuchet MS"/>
                <w:color w:val="000000"/>
                <w:sz w:val="22"/>
                <w:szCs w:val="22"/>
                <w:lang w:eastAsia="lt-LT"/>
              </w:rPr>
            </w:pPr>
            <w:proofErr w:type="spellStart"/>
            <w:r w:rsidRPr="00797A04">
              <w:rPr>
                <w:rFonts w:ascii="Trebuchet MS" w:hAnsi="Trebuchet MS"/>
                <w:color w:val="000000"/>
                <w:sz w:val="22"/>
                <w:szCs w:val="22"/>
                <w:lang w:eastAsia="lt-LT"/>
              </w:rPr>
              <w:t>Air</w:t>
            </w:r>
            <w:proofErr w:type="spellEnd"/>
            <w:r w:rsidRPr="00797A04">
              <w:rPr>
                <w:rFonts w:ascii="Trebuchet MS" w:hAnsi="Trebuchet MS"/>
                <w:color w:val="000000"/>
                <w:sz w:val="22"/>
                <w:szCs w:val="22"/>
                <w:lang w:eastAsia="lt-LT"/>
              </w:rPr>
              <w:t xml:space="preserve"> </w:t>
            </w:r>
            <w:proofErr w:type="spellStart"/>
            <w:r w:rsidRPr="00797A04">
              <w:rPr>
                <w:rFonts w:ascii="Trebuchet MS" w:hAnsi="Trebuchet MS"/>
                <w:color w:val="000000"/>
                <w:sz w:val="22"/>
                <w:szCs w:val="22"/>
                <w:lang w:eastAsia="lt-LT"/>
              </w:rPr>
              <w:t>Conditioning</w:t>
            </w:r>
            <w:proofErr w:type="spellEnd"/>
          </w:p>
        </w:tc>
        <w:tc>
          <w:tcPr>
            <w:tcW w:w="1482" w:type="dxa"/>
            <w:tcBorders>
              <w:bottom w:val="single" w:sz="4" w:space="0" w:color="auto"/>
            </w:tcBorders>
            <w:shd w:val="clear" w:color="auto" w:fill="auto"/>
            <w:vAlign w:val="center"/>
          </w:tcPr>
          <w:p w14:paraId="34FF791B" w14:textId="77777777" w:rsidR="00797A04" w:rsidRPr="00797A04" w:rsidRDefault="00797A04" w:rsidP="00797A04">
            <w:pPr>
              <w:jc w:val="center"/>
              <w:rPr>
                <w:rFonts w:ascii="Trebuchet MS" w:eastAsia="MS Mincho" w:hAnsi="Trebuchet MS"/>
                <w:sz w:val="22"/>
                <w:szCs w:val="22"/>
                <w:lang w:eastAsia="ja-JP"/>
              </w:rPr>
            </w:pPr>
            <w:r w:rsidRPr="00797A04">
              <w:rPr>
                <w:rFonts w:ascii="Trebuchet MS" w:hAnsi="Trebuchet MS"/>
                <w:color w:val="000000"/>
                <w:sz w:val="22"/>
                <w:szCs w:val="22"/>
                <w:lang w:eastAsia="lt-LT"/>
              </w:rPr>
              <w:t>Šermukšnių g. 6, Vilnius</w:t>
            </w:r>
          </w:p>
        </w:tc>
        <w:tc>
          <w:tcPr>
            <w:tcW w:w="834" w:type="dxa"/>
            <w:tcBorders>
              <w:bottom w:val="single" w:sz="4" w:space="0" w:color="auto"/>
            </w:tcBorders>
            <w:shd w:val="clear" w:color="auto" w:fill="auto"/>
            <w:vAlign w:val="center"/>
          </w:tcPr>
          <w:p w14:paraId="47D5BFAC" w14:textId="77777777" w:rsidR="00797A04" w:rsidRPr="00797A04" w:rsidRDefault="00797A04" w:rsidP="00797A04">
            <w:pPr>
              <w:jc w:val="center"/>
              <w:rPr>
                <w:rFonts w:ascii="Trebuchet MS" w:eastAsia="MS Mincho" w:hAnsi="Trebuchet MS"/>
                <w:sz w:val="22"/>
                <w:szCs w:val="22"/>
                <w:lang w:eastAsia="ja-JP"/>
              </w:rPr>
            </w:pPr>
            <w:r w:rsidRPr="00797A04">
              <w:rPr>
                <w:rFonts w:ascii="Trebuchet MS" w:hAnsi="Trebuchet MS"/>
                <w:color w:val="000000"/>
                <w:sz w:val="22"/>
                <w:szCs w:val="22"/>
                <w:lang w:eastAsia="lt-LT"/>
              </w:rPr>
              <w:t>2</w:t>
            </w:r>
          </w:p>
        </w:tc>
        <w:tc>
          <w:tcPr>
            <w:tcW w:w="1661" w:type="dxa"/>
            <w:tcBorders>
              <w:bottom w:val="single" w:sz="4" w:space="0" w:color="auto"/>
            </w:tcBorders>
            <w:shd w:val="clear" w:color="auto" w:fill="auto"/>
            <w:vAlign w:val="center"/>
          </w:tcPr>
          <w:p w14:paraId="6E271288" w14:textId="77777777" w:rsidR="00797A04" w:rsidRPr="00797A04" w:rsidRDefault="00797A04" w:rsidP="00797A04">
            <w:pPr>
              <w:jc w:val="center"/>
              <w:rPr>
                <w:rFonts w:ascii="Trebuchet MS" w:eastAsia="MS Mincho" w:hAnsi="Trebuchet MS"/>
                <w:sz w:val="22"/>
                <w:szCs w:val="22"/>
                <w:lang w:eastAsia="ja-JP"/>
              </w:rPr>
            </w:pPr>
            <w:r w:rsidRPr="00797A04">
              <w:rPr>
                <w:rFonts w:ascii="Trebuchet MS" w:hAnsi="Trebuchet MS"/>
                <w:sz w:val="22"/>
                <w:szCs w:val="22"/>
                <w:lang w:eastAsia="lt-LT"/>
              </w:rPr>
              <w:t>Patikra, aptarnavimas priežiūra</w:t>
            </w:r>
          </w:p>
        </w:tc>
        <w:tc>
          <w:tcPr>
            <w:tcW w:w="1741" w:type="dxa"/>
            <w:tcBorders>
              <w:bottom w:val="single" w:sz="4" w:space="0" w:color="auto"/>
            </w:tcBorders>
            <w:shd w:val="clear" w:color="auto" w:fill="auto"/>
            <w:vAlign w:val="center"/>
          </w:tcPr>
          <w:p w14:paraId="6BFEDE92" w14:textId="77777777" w:rsidR="00797A04" w:rsidRPr="00797A04" w:rsidRDefault="00797A04" w:rsidP="00797A04">
            <w:pPr>
              <w:jc w:val="center"/>
              <w:rPr>
                <w:rFonts w:ascii="Trebuchet MS" w:hAnsi="Trebuchet MS"/>
                <w:sz w:val="22"/>
                <w:szCs w:val="22"/>
                <w:lang w:eastAsia="lt-LT"/>
              </w:rPr>
            </w:pPr>
            <w:r w:rsidRPr="00797A04">
              <w:rPr>
                <w:rFonts w:ascii="Trebuchet MS" w:hAnsi="Trebuchet MS"/>
                <w:sz w:val="22"/>
                <w:szCs w:val="22"/>
                <w:lang w:eastAsia="lt-LT"/>
              </w:rPr>
              <w:t>12</w:t>
            </w:r>
          </w:p>
          <w:p w14:paraId="2BAD67EC" w14:textId="77777777" w:rsidR="00797A04" w:rsidRPr="00797A04" w:rsidRDefault="00797A04" w:rsidP="00797A04">
            <w:pPr>
              <w:jc w:val="center"/>
              <w:rPr>
                <w:rFonts w:ascii="Trebuchet MS" w:eastAsia="MS Mincho" w:hAnsi="Trebuchet MS"/>
                <w:sz w:val="22"/>
                <w:szCs w:val="22"/>
                <w:lang w:eastAsia="ja-JP"/>
              </w:rPr>
            </w:pPr>
            <w:r w:rsidRPr="00797A04">
              <w:rPr>
                <w:rFonts w:ascii="Trebuchet MS" w:hAnsi="Trebuchet MS"/>
                <w:sz w:val="22"/>
                <w:szCs w:val="22"/>
                <w:lang w:eastAsia="lt-LT"/>
              </w:rPr>
              <w:t>(iki einamųjų metų kiekvieno ketvirčio 2 mėnesio 15 d.)</w:t>
            </w:r>
          </w:p>
        </w:tc>
      </w:tr>
      <w:tr w:rsidR="00797A04" w:rsidRPr="00797A04" w14:paraId="21C9352D" w14:textId="77777777" w:rsidTr="004260F0">
        <w:trPr>
          <w:cantSplit/>
          <w:trHeight w:val="1022"/>
          <w:jc w:val="center"/>
        </w:trPr>
        <w:tc>
          <w:tcPr>
            <w:tcW w:w="664" w:type="dxa"/>
            <w:shd w:val="clear" w:color="auto" w:fill="auto"/>
            <w:vAlign w:val="center"/>
          </w:tcPr>
          <w:p w14:paraId="4C387C20"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20.</w:t>
            </w:r>
          </w:p>
        </w:tc>
        <w:tc>
          <w:tcPr>
            <w:tcW w:w="3111" w:type="dxa"/>
            <w:shd w:val="clear" w:color="auto" w:fill="auto"/>
            <w:vAlign w:val="center"/>
          </w:tcPr>
          <w:p w14:paraId="2DFEC4F2"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Mitsubishi EDU 250V</w:t>
            </w:r>
          </w:p>
        </w:tc>
        <w:tc>
          <w:tcPr>
            <w:tcW w:w="1482" w:type="dxa"/>
            <w:shd w:val="clear" w:color="auto" w:fill="auto"/>
            <w:vAlign w:val="center"/>
          </w:tcPr>
          <w:p w14:paraId="21D65248" w14:textId="77777777" w:rsidR="00797A04" w:rsidRPr="00797A04" w:rsidRDefault="00797A04" w:rsidP="00797A04">
            <w:pPr>
              <w:jc w:val="center"/>
              <w:rPr>
                <w:rFonts w:ascii="Trebuchet MS" w:eastAsia="MS Mincho" w:hAnsi="Trebuchet MS"/>
                <w:sz w:val="22"/>
                <w:szCs w:val="22"/>
                <w:lang w:eastAsia="ja-JP"/>
              </w:rPr>
            </w:pPr>
            <w:r w:rsidRPr="00797A04">
              <w:rPr>
                <w:rFonts w:ascii="Trebuchet MS" w:hAnsi="Trebuchet MS"/>
                <w:color w:val="000000"/>
                <w:sz w:val="22"/>
                <w:szCs w:val="22"/>
                <w:lang w:eastAsia="lt-LT"/>
              </w:rPr>
              <w:t>Šermukšnių g. 6, Vilnius</w:t>
            </w:r>
          </w:p>
        </w:tc>
        <w:tc>
          <w:tcPr>
            <w:tcW w:w="834" w:type="dxa"/>
            <w:shd w:val="clear" w:color="auto" w:fill="auto"/>
            <w:vAlign w:val="center"/>
          </w:tcPr>
          <w:p w14:paraId="361F49E1" w14:textId="77777777" w:rsidR="00797A04" w:rsidRPr="00797A04" w:rsidRDefault="00797A04" w:rsidP="00797A04">
            <w:pPr>
              <w:jc w:val="center"/>
              <w:rPr>
                <w:rFonts w:ascii="Trebuchet MS" w:eastAsia="MS Mincho" w:hAnsi="Trebuchet MS"/>
                <w:sz w:val="22"/>
                <w:szCs w:val="22"/>
                <w:lang w:eastAsia="ja-JP"/>
              </w:rPr>
            </w:pPr>
            <w:r w:rsidRPr="00797A04">
              <w:rPr>
                <w:rFonts w:ascii="Trebuchet MS" w:hAnsi="Trebuchet MS"/>
                <w:color w:val="000000"/>
                <w:sz w:val="22"/>
                <w:szCs w:val="22"/>
                <w:lang w:eastAsia="lt-LT"/>
              </w:rPr>
              <w:t>1</w:t>
            </w:r>
          </w:p>
        </w:tc>
        <w:tc>
          <w:tcPr>
            <w:tcW w:w="1661" w:type="dxa"/>
            <w:shd w:val="clear" w:color="auto" w:fill="auto"/>
            <w:vAlign w:val="center"/>
          </w:tcPr>
          <w:p w14:paraId="69621FA4" w14:textId="77777777" w:rsidR="00797A04" w:rsidRPr="00797A04" w:rsidRDefault="00797A04" w:rsidP="00797A04">
            <w:pPr>
              <w:jc w:val="center"/>
              <w:rPr>
                <w:rFonts w:ascii="Trebuchet MS" w:eastAsia="MS Mincho" w:hAnsi="Trebuchet MS"/>
                <w:sz w:val="22"/>
                <w:szCs w:val="22"/>
                <w:lang w:eastAsia="ja-JP"/>
              </w:rPr>
            </w:pPr>
            <w:r w:rsidRPr="00797A04">
              <w:rPr>
                <w:rFonts w:ascii="Trebuchet MS" w:hAnsi="Trebuchet MS"/>
                <w:sz w:val="22"/>
                <w:szCs w:val="22"/>
                <w:lang w:eastAsia="lt-LT"/>
              </w:rPr>
              <w:t>Patikra, aptarnavimas priežiūra</w:t>
            </w:r>
          </w:p>
        </w:tc>
        <w:tc>
          <w:tcPr>
            <w:tcW w:w="1741" w:type="dxa"/>
            <w:shd w:val="clear" w:color="auto" w:fill="auto"/>
            <w:vAlign w:val="center"/>
          </w:tcPr>
          <w:p w14:paraId="7464CDC9" w14:textId="77777777" w:rsidR="00797A04" w:rsidRPr="00797A04" w:rsidRDefault="00797A04" w:rsidP="00797A04">
            <w:pPr>
              <w:jc w:val="center"/>
              <w:rPr>
                <w:rFonts w:ascii="Trebuchet MS" w:hAnsi="Trebuchet MS"/>
                <w:sz w:val="22"/>
                <w:szCs w:val="22"/>
                <w:lang w:eastAsia="lt-LT"/>
              </w:rPr>
            </w:pPr>
            <w:r w:rsidRPr="00797A04">
              <w:rPr>
                <w:rFonts w:ascii="Trebuchet MS" w:hAnsi="Trebuchet MS"/>
                <w:sz w:val="22"/>
                <w:szCs w:val="22"/>
                <w:lang w:eastAsia="lt-LT"/>
              </w:rPr>
              <w:t>12</w:t>
            </w:r>
          </w:p>
          <w:p w14:paraId="5A3797D9" w14:textId="77777777" w:rsidR="00797A04" w:rsidRPr="00797A04" w:rsidRDefault="00797A04" w:rsidP="00797A04">
            <w:pPr>
              <w:jc w:val="center"/>
              <w:rPr>
                <w:rFonts w:ascii="Trebuchet MS" w:eastAsia="MS Mincho" w:hAnsi="Trebuchet MS"/>
                <w:sz w:val="22"/>
                <w:szCs w:val="22"/>
                <w:lang w:eastAsia="ja-JP"/>
              </w:rPr>
            </w:pPr>
            <w:r w:rsidRPr="00797A04">
              <w:rPr>
                <w:rFonts w:ascii="Trebuchet MS" w:hAnsi="Trebuchet MS"/>
                <w:sz w:val="22"/>
                <w:szCs w:val="22"/>
                <w:lang w:eastAsia="lt-LT"/>
              </w:rPr>
              <w:t>(iki einamųjų metų kiekvieno ketvirčio 2 mėnesio 15 d.)</w:t>
            </w:r>
          </w:p>
        </w:tc>
      </w:tr>
      <w:tr w:rsidR="00797A04" w:rsidRPr="00797A04" w14:paraId="02917522" w14:textId="77777777" w:rsidTr="004260F0">
        <w:trPr>
          <w:cantSplit/>
          <w:trHeight w:val="1022"/>
          <w:jc w:val="center"/>
        </w:trPr>
        <w:tc>
          <w:tcPr>
            <w:tcW w:w="664" w:type="dxa"/>
            <w:shd w:val="clear" w:color="auto" w:fill="auto"/>
            <w:vAlign w:val="center"/>
          </w:tcPr>
          <w:p w14:paraId="3F09D4EB"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21.</w:t>
            </w:r>
          </w:p>
        </w:tc>
        <w:tc>
          <w:tcPr>
            <w:tcW w:w="3111" w:type="dxa"/>
            <w:shd w:val="clear" w:color="auto" w:fill="auto"/>
            <w:vAlign w:val="center"/>
          </w:tcPr>
          <w:p w14:paraId="7739FF7A"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13-17 punktuose nurodyti tikslios kontrolės oro kondicionieriai</w:t>
            </w:r>
          </w:p>
        </w:tc>
        <w:tc>
          <w:tcPr>
            <w:tcW w:w="1482" w:type="dxa"/>
            <w:shd w:val="clear" w:color="auto" w:fill="auto"/>
            <w:vAlign w:val="center"/>
          </w:tcPr>
          <w:p w14:paraId="070AEFCC"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Vasario 16-osios g. 14, Vilnius,</w:t>
            </w:r>
          </w:p>
        </w:tc>
        <w:tc>
          <w:tcPr>
            <w:tcW w:w="834" w:type="dxa"/>
            <w:shd w:val="clear" w:color="auto" w:fill="auto"/>
            <w:vAlign w:val="center"/>
          </w:tcPr>
          <w:p w14:paraId="499E1DFB"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11</w:t>
            </w:r>
          </w:p>
        </w:tc>
        <w:tc>
          <w:tcPr>
            <w:tcW w:w="1661" w:type="dxa"/>
            <w:shd w:val="clear" w:color="auto" w:fill="auto"/>
            <w:vAlign w:val="center"/>
          </w:tcPr>
          <w:p w14:paraId="51F0FADA" w14:textId="77777777" w:rsidR="00797A04" w:rsidRPr="00797A04" w:rsidRDefault="00797A04" w:rsidP="00797A04">
            <w:pPr>
              <w:jc w:val="center"/>
              <w:rPr>
                <w:rFonts w:ascii="Trebuchet MS" w:hAnsi="Trebuchet MS"/>
                <w:sz w:val="22"/>
                <w:szCs w:val="22"/>
                <w:lang w:eastAsia="lt-LT"/>
              </w:rPr>
            </w:pPr>
            <w:r w:rsidRPr="00797A04">
              <w:rPr>
                <w:rFonts w:ascii="Trebuchet MS" w:hAnsi="Trebuchet MS"/>
                <w:sz w:val="22"/>
                <w:szCs w:val="22"/>
                <w:lang w:eastAsia="lt-LT"/>
              </w:rPr>
              <w:t>Remontas</w:t>
            </w:r>
          </w:p>
        </w:tc>
        <w:tc>
          <w:tcPr>
            <w:tcW w:w="1741" w:type="dxa"/>
            <w:shd w:val="clear" w:color="auto" w:fill="auto"/>
            <w:vAlign w:val="center"/>
          </w:tcPr>
          <w:p w14:paraId="24D460C7" w14:textId="77777777" w:rsidR="00797A04" w:rsidRPr="00797A04" w:rsidRDefault="00797A04" w:rsidP="00797A04">
            <w:pPr>
              <w:jc w:val="center"/>
              <w:rPr>
                <w:rFonts w:ascii="Trebuchet MS" w:hAnsi="Trebuchet MS"/>
                <w:sz w:val="22"/>
                <w:szCs w:val="22"/>
                <w:lang w:eastAsia="lt-LT"/>
              </w:rPr>
            </w:pPr>
            <w:r w:rsidRPr="00797A04">
              <w:rPr>
                <w:rFonts w:ascii="Trebuchet MS" w:hAnsi="Trebuchet MS"/>
                <w:sz w:val="22"/>
                <w:szCs w:val="22"/>
                <w:lang w:eastAsia="lt-LT"/>
              </w:rPr>
              <w:t>Pagal UŽSAKOVO atskirą užsakymą</w:t>
            </w:r>
          </w:p>
        </w:tc>
      </w:tr>
      <w:tr w:rsidR="00797A04" w:rsidRPr="00797A04" w14:paraId="6C351128" w14:textId="77777777" w:rsidTr="004260F0">
        <w:trPr>
          <w:cantSplit/>
          <w:trHeight w:val="1025"/>
          <w:jc w:val="center"/>
        </w:trPr>
        <w:tc>
          <w:tcPr>
            <w:tcW w:w="664" w:type="dxa"/>
            <w:vAlign w:val="center"/>
          </w:tcPr>
          <w:p w14:paraId="21474DBB"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22.</w:t>
            </w:r>
          </w:p>
        </w:tc>
        <w:tc>
          <w:tcPr>
            <w:tcW w:w="3111" w:type="dxa"/>
            <w:vAlign w:val="center"/>
          </w:tcPr>
          <w:p w14:paraId="477DB123"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18-20 punktuose nurodyti tikslios kontrolės oro kondicionieriai</w:t>
            </w:r>
          </w:p>
        </w:tc>
        <w:tc>
          <w:tcPr>
            <w:tcW w:w="1482" w:type="dxa"/>
            <w:shd w:val="clear" w:color="auto" w:fill="auto"/>
            <w:vAlign w:val="center"/>
          </w:tcPr>
          <w:p w14:paraId="3C017105"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Šermukšnių g. 6, Vilnius,</w:t>
            </w:r>
          </w:p>
        </w:tc>
        <w:tc>
          <w:tcPr>
            <w:tcW w:w="834" w:type="dxa"/>
            <w:vAlign w:val="center"/>
          </w:tcPr>
          <w:p w14:paraId="1E599679"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5</w:t>
            </w:r>
          </w:p>
        </w:tc>
        <w:tc>
          <w:tcPr>
            <w:tcW w:w="1661" w:type="dxa"/>
            <w:vAlign w:val="center"/>
          </w:tcPr>
          <w:p w14:paraId="6DEE68A3" w14:textId="77777777" w:rsidR="00797A04" w:rsidRPr="00797A04" w:rsidRDefault="00797A04" w:rsidP="00797A04">
            <w:pPr>
              <w:jc w:val="center"/>
              <w:rPr>
                <w:rFonts w:ascii="Trebuchet MS" w:hAnsi="Trebuchet MS"/>
                <w:sz w:val="22"/>
                <w:szCs w:val="22"/>
                <w:lang w:eastAsia="lt-LT"/>
              </w:rPr>
            </w:pPr>
            <w:r w:rsidRPr="00797A04">
              <w:rPr>
                <w:rFonts w:ascii="Trebuchet MS" w:hAnsi="Trebuchet MS"/>
                <w:sz w:val="22"/>
                <w:szCs w:val="22"/>
                <w:lang w:eastAsia="lt-LT"/>
              </w:rPr>
              <w:t>Remontas</w:t>
            </w:r>
          </w:p>
        </w:tc>
        <w:tc>
          <w:tcPr>
            <w:tcW w:w="1741" w:type="dxa"/>
            <w:vAlign w:val="center"/>
          </w:tcPr>
          <w:p w14:paraId="6E311665" w14:textId="77777777" w:rsidR="00797A04" w:rsidRPr="00797A04" w:rsidRDefault="00797A04" w:rsidP="00797A04">
            <w:pPr>
              <w:jc w:val="center"/>
              <w:rPr>
                <w:rFonts w:ascii="Trebuchet MS" w:hAnsi="Trebuchet MS"/>
                <w:sz w:val="22"/>
                <w:szCs w:val="22"/>
                <w:lang w:eastAsia="lt-LT"/>
              </w:rPr>
            </w:pPr>
            <w:r w:rsidRPr="00797A04">
              <w:rPr>
                <w:rFonts w:ascii="Trebuchet MS" w:hAnsi="Trebuchet MS"/>
                <w:sz w:val="22"/>
                <w:szCs w:val="22"/>
                <w:lang w:eastAsia="lt-LT"/>
              </w:rPr>
              <w:t>Pagal UŽSAKOVO atskirą užsakymą</w:t>
            </w:r>
          </w:p>
        </w:tc>
      </w:tr>
      <w:tr w:rsidR="00797A04" w:rsidRPr="00797A04" w14:paraId="43C297FA" w14:textId="77777777" w:rsidTr="004260F0">
        <w:trPr>
          <w:cantSplit/>
          <w:trHeight w:val="1335"/>
          <w:jc w:val="center"/>
        </w:trPr>
        <w:tc>
          <w:tcPr>
            <w:tcW w:w="664" w:type="dxa"/>
            <w:shd w:val="clear" w:color="auto" w:fill="auto"/>
            <w:vAlign w:val="center"/>
          </w:tcPr>
          <w:p w14:paraId="4AE01E19"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23.</w:t>
            </w:r>
          </w:p>
        </w:tc>
        <w:tc>
          <w:tcPr>
            <w:tcW w:w="3111" w:type="dxa"/>
            <w:shd w:val="clear" w:color="auto" w:fill="auto"/>
            <w:vAlign w:val="center"/>
          </w:tcPr>
          <w:p w14:paraId="12EF7496"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w:t>
            </w:r>
            <w:proofErr w:type="spellStart"/>
            <w:r w:rsidRPr="00797A04">
              <w:rPr>
                <w:rFonts w:ascii="Trebuchet MS" w:hAnsi="Trebuchet MS"/>
                <w:color w:val="000000"/>
                <w:sz w:val="22"/>
                <w:szCs w:val="22"/>
                <w:lang w:eastAsia="lt-LT"/>
              </w:rPr>
              <w:t>Uniflair</w:t>
            </w:r>
            <w:proofErr w:type="spellEnd"/>
            <w:r w:rsidRPr="00797A04">
              <w:rPr>
                <w:rFonts w:ascii="Trebuchet MS" w:hAnsi="Trebuchet MS"/>
                <w:color w:val="000000"/>
                <w:sz w:val="22"/>
                <w:szCs w:val="22"/>
                <w:lang w:eastAsia="lt-LT"/>
              </w:rPr>
              <w:t>“ SUA0151B Qc-6,0kW</w:t>
            </w:r>
          </w:p>
        </w:tc>
        <w:tc>
          <w:tcPr>
            <w:tcW w:w="1482" w:type="dxa"/>
            <w:shd w:val="clear" w:color="auto" w:fill="auto"/>
            <w:vAlign w:val="center"/>
          </w:tcPr>
          <w:p w14:paraId="07584742"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Neravų g. 8, Druskininkai</w:t>
            </w:r>
          </w:p>
        </w:tc>
        <w:tc>
          <w:tcPr>
            <w:tcW w:w="834" w:type="dxa"/>
            <w:shd w:val="clear" w:color="auto" w:fill="auto"/>
            <w:vAlign w:val="center"/>
          </w:tcPr>
          <w:p w14:paraId="60B25B42"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1</w:t>
            </w:r>
          </w:p>
        </w:tc>
        <w:tc>
          <w:tcPr>
            <w:tcW w:w="1661" w:type="dxa"/>
            <w:shd w:val="clear" w:color="auto" w:fill="auto"/>
            <w:vAlign w:val="center"/>
          </w:tcPr>
          <w:p w14:paraId="3563DA3B" w14:textId="77777777" w:rsidR="00797A04" w:rsidRPr="00797A04" w:rsidRDefault="00797A04" w:rsidP="00797A04">
            <w:pPr>
              <w:jc w:val="center"/>
              <w:rPr>
                <w:rFonts w:ascii="Trebuchet MS" w:hAnsi="Trebuchet MS"/>
                <w:sz w:val="22"/>
                <w:szCs w:val="22"/>
                <w:lang w:eastAsia="lt-LT"/>
              </w:rPr>
            </w:pPr>
            <w:r w:rsidRPr="00797A04">
              <w:rPr>
                <w:rFonts w:ascii="Trebuchet MS" w:hAnsi="Trebuchet MS"/>
                <w:sz w:val="22"/>
                <w:szCs w:val="22"/>
                <w:lang w:eastAsia="lt-LT"/>
              </w:rPr>
              <w:t>Patikra, aptarnavimas priežiūra ir remontas</w:t>
            </w:r>
          </w:p>
        </w:tc>
        <w:tc>
          <w:tcPr>
            <w:tcW w:w="1741" w:type="dxa"/>
            <w:shd w:val="clear" w:color="auto" w:fill="auto"/>
            <w:vAlign w:val="center"/>
          </w:tcPr>
          <w:p w14:paraId="52B7C873" w14:textId="77777777" w:rsidR="00797A04" w:rsidRPr="00797A04" w:rsidRDefault="00797A04" w:rsidP="00797A04">
            <w:pPr>
              <w:jc w:val="center"/>
              <w:rPr>
                <w:rFonts w:ascii="Trebuchet MS" w:hAnsi="Trebuchet MS"/>
                <w:sz w:val="22"/>
                <w:szCs w:val="22"/>
                <w:lang w:eastAsia="lt-LT"/>
              </w:rPr>
            </w:pPr>
            <w:r w:rsidRPr="00797A04">
              <w:rPr>
                <w:rFonts w:ascii="Trebuchet MS" w:hAnsi="Trebuchet MS"/>
                <w:sz w:val="22"/>
                <w:szCs w:val="22"/>
                <w:lang w:eastAsia="lt-LT"/>
              </w:rPr>
              <w:t>12</w:t>
            </w:r>
          </w:p>
          <w:p w14:paraId="6F91B466" w14:textId="77777777" w:rsidR="00797A04" w:rsidRPr="00797A04" w:rsidRDefault="00797A04" w:rsidP="00797A04">
            <w:pPr>
              <w:jc w:val="center"/>
              <w:rPr>
                <w:rFonts w:ascii="Trebuchet MS" w:hAnsi="Trebuchet MS"/>
                <w:sz w:val="22"/>
                <w:szCs w:val="22"/>
                <w:lang w:eastAsia="lt-LT"/>
              </w:rPr>
            </w:pPr>
            <w:r w:rsidRPr="00797A04">
              <w:rPr>
                <w:rFonts w:ascii="Trebuchet MS" w:hAnsi="Trebuchet MS"/>
                <w:sz w:val="22"/>
                <w:szCs w:val="22"/>
                <w:lang w:eastAsia="lt-LT"/>
              </w:rPr>
              <w:t>(iki einamųjų metų kiekvieno ketvirčio 2 mėnesio 15 d.)</w:t>
            </w:r>
          </w:p>
        </w:tc>
      </w:tr>
      <w:tr w:rsidR="00797A04" w:rsidRPr="00797A04" w14:paraId="558950D8" w14:textId="77777777" w:rsidTr="004260F0">
        <w:trPr>
          <w:cantSplit/>
          <w:trHeight w:val="1335"/>
          <w:jc w:val="center"/>
        </w:trPr>
        <w:tc>
          <w:tcPr>
            <w:tcW w:w="664" w:type="dxa"/>
            <w:shd w:val="clear" w:color="auto" w:fill="auto"/>
            <w:vAlign w:val="center"/>
          </w:tcPr>
          <w:p w14:paraId="1B4D3374"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24.</w:t>
            </w:r>
          </w:p>
        </w:tc>
        <w:tc>
          <w:tcPr>
            <w:tcW w:w="3111" w:type="dxa"/>
            <w:shd w:val="clear" w:color="auto" w:fill="auto"/>
            <w:vAlign w:val="center"/>
          </w:tcPr>
          <w:p w14:paraId="7BBBB69D" w14:textId="77777777" w:rsidR="00797A04" w:rsidRPr="00797A04" w:rsidRDefault="00797A04" w:rsidP="00797A04">
            <w:pPr>
              <w:jc w:val="center"/>
              <w:rPr>
                <w:rFonts w:ascii="Trebuchet MS" w:hAnsi="Trebuchet MS"/>
                <w:color w:val="000000"/>
                <w:sz w:val="22"/>
                <w:szCs w:val="22"/>
                <w:lang w:eastAsia="lt-LT"/>
              </w:rPr>
            </w:pPr>
            <w:bookmarkStart w:id="6" w:name="RANGE!B83"/>
            <w:r w:rsidRPr="00797A04">
              <w:rPr>
                <w:rFonts w:ascii="Trebuchet MS" w:hAnsi="Trebuchet MS"/>
                <w:color w:val="000000"/>
                <w:sz w:val="22"/>
                <w:szCs w:val="22"/>
                <w:lang w:eastAsia="lt-LT"/>
              </w:rPr>
              <w:t>„</w:t>
            </w:r>
            <w:proofErr w:type="spellStart"/>
            <w:r w:rsidRPr="00797A04">
              <w:rPr>
                <w:rFonts w:ascii="Trebuchet MS" w:hAnsi="Trebuchet MS"/>
                <w:color w:val="000000"/>
                <w:sz w:val="22"/>
                <w:szCs w:val="22"/>
                <w:lang w:eastAsia="lt-LT"/>
              </w:rPr>
              <w:t>Uniflair</w:t>
            </w:r>
            <w:proofErr w:type="spellEnd"/>
            <w:r w:rsidRPr="00797A04">
              <w:rPr>
                <w:rFonts w:ascii="Trebuchet MS" w:hAnsi="Trebuchet MS"/>
                <w:color w:val="000000"/>
                <w:sz w:val="22"/>
                <w:szCs w:val="22"/>
                <w:lang w:eastAsia="lt-LT"/>
              </w:rPr>
              <w:t>“ SUA0501A Qc-16,1kW</w:t>
            </w:r>
            <w:bookmarkEnd w:id="6"/>
          </w:p>
        </w:tc>
        <w:tc>
          <w:tcPr>
            <w:tcW w:w="1482" w:type="dxa"/>
            <w:shd w:val="clear" w:color="auto" w:fill="auto"/>
            <w:vAlign w:val="center"/>
          </w:tcPr>
          <w:p w14:paraId="6B599E31"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Neravų g. 8, Druskininkai</w:t>
            </w:r>
          </w:p>
        </w:tc>
        <w:tc>
          <w:tcPr>
            <w:tcW w:w="834" w:type="dxa"/>
            <w:shd w:val="clear" w:color="auto" w:fill="auto"/>
            <w:vAlign w:val="center"/>
          </w:tcPr>
          <w:p w14:paraId="6816B310" w14:textId="77777777" w:rsidR="00797A04" w:rsidRPr="00797A04" w:rsidRDefault="00797A04" w:rsidP="00797A04">
            <w:pPr>
              <w:jc w:val="center"/>
              <w:rPr>
                <w:rFonts w:ascii="Trebuchet MS" w:hAnsi="Trebuchet MS"/>
                <w:color w:val="000000"/>
                <w:sz w:val="22"/>
                <w:szCs w:val="22"/>
                <w:lang w:eastAsia="lt-LT"/>
              </w:rPr>
            </w:pPr>
            <w:r w:rsidRPr="00797A04">
              <w:rPr>
                <w:rFonts w:ascii="Trebuchet MS" w:hAnsi="Trebuchet MS"/>
                <w:color w:val="000000"/>
                <w:sz w:val="22"/>
                <w:szCs w:val="22"/>
                <w:lang w:eastAsia="lt-LT"/>
              </w:rPr>
              <w:t>2</w:t>
            </w:r>
          </w:p>
        </w:tc>
        <w:tc>
          <w:tcPr>
            <w:tcW w:w="1661" w:type="dxa"/>
            <w:shd w:val="clear" w:color="auto" w:fill="auto"/>
            <w:vAlign w:val="center"/>
          </w:tcPr>
          <w:p w14:paraId="49E050FE" w14:textId="77777777" w:rsidR="00797A04" w:rsidRPr="00797A04" w:rsidRDefault="00797A04" w:rsidP="00797A04">
            <w:pPr>
              <w:jc w:val="center"/>
              <w:rPr>
                <w:rFonts w:ascii="Trebuchet MS" w:hAnsi="Trebuchet MS"/>
                <w:sz w:val="22"/>
                <w:szCs w:val="22"/>
                <w:lang w:eastAsia="lt-LT"/>
              </w:rPr>
            </w:pPr>
            <w:r w:rsidRPr="00797A04">
              <w:rPr>
                <w:rFonts w:ascii="Trebuchet MS" w:hAnsi="Trebuchet MS"/>
                <w:sz w:val="22"/>
                <w:szCs w:val="22"/>
                <w:lang w:eastAsia="lt-LT"/>
              </w:rPr>
              <w:t>Patikra, aptarnavimas priežiūra ir remontas</w:t>
            </w:r>
          </w:p>
        </w:tc>
        <w:tc>
          <w:tcPr>
            <w:tcW w:w="1741" w:type="dxa"/>
            <w:shd w:val="clear" w:color="auto" w:fill="auto"/>
            <w:vAlign w:val="center"/>
          </w:tcPr>
          <w:p w14:paraId="3D8FF47E" w14:textId="77777777" w:rsidR="00797A04" w:rsidRPr="00797A04" w:rsidRDefault="00797A04" w:rsidP="00797A04">
            <w:pPr>
              <w:jc w:val="center"/>
              <w:rPr>
                <w:rFonts w:ascii="Trebuchet MS" w:hAnsi="Trebuchet MS"/>
                <w:sz w:val="22"/>
                <w:szCs w:val="22"/>
                <w:lang w:eastAsia="lt-LT"/>
              </w:rPr>
            </w:pPr>
            <w:r w:rsidRPr="00797A04">
              <w:rPr>
                <w:rFonts w:ascii="Trebuchet MS" w:hAnsi="Trebuchet MS"/>
                <w:sz w:val="22"/>
                <w:szCs w:val="22"/>
                <w:lang w:eastAsia="lt-LT"/>
              </w:rPr>
              <w:t>12</w:t>
            </w:r>
          </w:p>
          <w:p w14:paraId="56A365E8" w14:textId="77777777" w:rsidR="00797A04" w:rsidRPr="00797A04" w:rsidRDefault="00797A04" w:rsidP="00797A04">
            <w:pPr>
              <w:jc w:val="center"/>
              <w:rPr>
                <w:rFonts w:ascii="Trebuchet MS" w:hAnsi="Trebuchet MS"/>
                <w:sz w:val="22"/>
                <w:szCs w:val="22"/>
                <w:lang w:eastAsia="lt-LT"/>
              </w:rPr>
            </w:pPr>
            <w:r w:rsidRPr="00797A04">
              <w:rPr>
                <w:rFonts w:ascii="Trebuchet MS" w:hAnsi="Trebuchet MS"/>
                <w:sz w:val="22"/>
                <w:szCs w:val="22"/>
                <w:lang w:eastAsia="lt-LT"/>
              </w:rPr>
              <w:t>(iki einamųjų metų kiekvieno ketvirčio 2 mėnesio 15 d.)</w:t>
            </w:r>
          </w:p>
        </w:tc>
      </w:tr>
    </w:tbl>
    <w:p w14:paraId="0FEF46F6" w14:textId="77777777" w:rsidR="00797A04" w:rsidRPr="00797A04" w:rsidRDefault="00797A04" w:rsidP="00797A04">
      <w:pPr>
        <w:tabs>
          <w:tab w:val="left" w:pos="4820"/>
          <w:tab w:val="left" w:pos="7229"/>
        </w:tabs>
        <w:jc w:val="left"/>
        <w:rPr>
          <w:rFonts w:ascii="Trebuchet MS" w:eastAsia="MS Mincho" w:hAnsi="Trebuchet MS"/>
          <w:sz w:val="22"/>
          <w:szCs w:val="22"/>
          <w:lang w:eastAsia="ja-JP"/>
        </w:rPr>
      </w:pPr>
    </w:p>
    <w:p w14:paraId="698212B2" w14:textId="77777777" w:rsidR="00797A04" w:rsidRPr="00797A04" w:rsidRDefault="00797A04" w:rsidP="00797A04">
      <w:pPr>
        <w:numPr>
          <w:ilvl w:val="0"/>
          <w:numId w:val="13"/>
        </w:numPr>
        <w:tabs>
          <w:tab w:val="left" w:pos="993"/>
        </w:tabs>
        <w:spacing w:after="200"/>
        <w:ind w:left="0" w:firstLine="567"/>
        <w:contextualSpacing/>
        <w:rPr>
          <w:rFonts w:ascii="Trebuchet MS" w:eastAsia="MS Mincho" w:hAnsi="Trebuchet MS"/>
          <w:sz w:val="22"/>
          <w:szCs w:val="22"/>
          <w:lang w:eastAsia="ja-JP"/>
        </w:rPr>
      </w:pPr>
      <w:r w:rsidRPr="00797A04">
        <w:rPr>
          <w:rFonts w:ascii="Trebuchet MS" w:eastAsia="MS Mincho" w:hAnsi="Trebuchet MS"/>
          <w:sz w:val="22"/>
          <w:szCs w:val="22"/>
          <w:lang w:eastAsia="ja-JP"/>
        </w:rPr>
        <w:t xml:space="preserve">Tikslios kontrolės oro kondicionierių techninė patikra, aptarnavimas, priežiūra apima </w:t>
      </w:r>
      <w:r w:rsidRPr="00797A04">
        <w:rPr>
          <w:rFonts w:ascii="Trebuchet MS" w:eastAsia="MS Mincho" w:hAnsi="Trebuchet MS"/>
          <w:sz w:val="22"/>
          <w:szCs w:val="22"/>
          <w:u w:val="single"/>
          <w:lang w:eastAsia="ja-JP"/>
        </w:rPr>
        <w:t>tokias procedūras</w:t>
      </w:r>
      <w:r w:rsidRPr="00797A04">
        <w:rPr>
          <w:rFonts w:ascii="Trebuchet MS" w:eastAsia="MS Mincho" w:hAnsi="Trebuchet MS"/>
          <w:b/>
          <w:sz w:val="22"/>
          <w:szCs w:val="22"/>
          <w:lang w:eastAsia="ja-JP"/>
        </w:rPr>
        <w:t>:</w:t>
      </w:r>
      <w:r w:rsidRPr="00797A04">
        <w:rPr>
          <w:rFonts w:ascii="Trebuchet MS" w:eastAsia="MS Mincho" w:hAnsi="Trebuchet MS"/>
          <w:sz w:val="22"/>
          <w:szCs w:val="22"/>
          <w:lang w:eastAsia="ja-JP"/>
        </w:rPr>
        <w:t xml:space="preserve"> kompresoriaus įsiurbimo slėgio LP ir temperatūros, kompresoriaus suspaudimo slėgio HP ir temperatūros, oro temperatūros prieš garintuvus ir už jų, kompresoriaus vartojamos elektros srovės parametrų matavimai, elektros jungčių, kondensatoriaus ventiliatorių apsukų reguliatoriaus valdymo, bendros mechaninės būklės (vamzdynų, triukšmo, jungčių), kondensato šalinimo, kondensatoriaus užterštumo, drėkintuvų užterštumo, oro filtrų prieš drėkintuvus užterštumo, drėkinimo sistemų būsenos įvertinimas, patikrinimai, drėkintuvo sistemų  valymas, gamintojų numatytų priežiūros technologijomis ir galiojančiais teisės aktais</w:t>
      </w:r>
    </w:p>
    <w:p w14:paraId="3E1433DF" w14:textId="55142516" w:rsidR="00797A04" w:rsidRPr="00797A04" w:rsidRDefault="00797A04" w:rsidP="00797A04">
      <w:pPr>
        <w:numPr>
          <w:ilvl w:val="0"/>
          <w:numId w:val="13"/>
        </w:numPr>
        <w:tabs>
          <w:tab w:val="left" w:pos="426"/>
          <w:tab w:val="left" w:pos="993"/>
          <w:tab w:val="left" w:pos="1276"/>
        </w:tabs>
        <w:spacing w:after="200"/>
        <w:ind w:left="0" w:firstLine="567"/>
        <w:contextualSpacing/>
        <w:rPr>
          <w:rFonts w:ascii="Trebuchet MS" w:eastAsia="MS Mincho" w:hAnsi="Trebuchet MS"/>
          <w:sz w:val="22"/>
          <w:szCs w:val="22"/>
          <w:lang w:eastAsia="ja-JP"/>
        </w:rPr>
      </w:pPr>
      <w:r w:rsidRPr="00797A04">
        <w:rPr>
          <w:rFonts w:ascii="Trebuchet MS" w:eastAsia="MS Mincho" w:hAnsi="Trebuchet MS"/>
          <w:sz w:val="22"/>
          <w:szCs w:val="22"/>
          <w:lang w:eastAsia="ja-JP"/>
        </w:rPr>
        <w:t>TI</w:t>
      </w:r>
      <w:r w:rsidR="00B3613E">
        <w:rPr>
          <w:rFonts w:ascii="Trebuchet MS" w:eastAsia="MS Mincho" w:hAnsi="Trebuchet MS"/>
          <w:sz w:val="22"/>
          <w:szCs w:val="22"/>
          <w:lang w:eastAsia="ja-JP"/>
        </w:rPr>
        <w:t>E</w:t>
      </w:r>
      <w:r w:rsidRPr="00797A04">
        <w:rPr>
          <w:rFonts w:ascii="Trebuchet MS" w:eastAsia="MS Mincho" w:hAnsi="Trebuchet MS"/>
          <w:sz w:val="22"/>
          <w:szCs w:val="22"/>
          <w:lang w:eastAsia="ja-JP"/>
        </w:rPr>
        <w:t xml:space="preserve">KĖJUI teikiant PASLAUGĄ bus reikalingos </w:t>
      </w:r>
      <w:r w:rsidRPr="00797A04">
        <w:rPr>
          <w:rFonts w:ascii="Trebuchet MS" w:eastAsia="MS Mincho" w:hAnsi="Trebuchet MS"/>
          <w:sz w:val="22"/>
          <w:szCs w:val="22"/>
          <w:u w:val="single"/>
          <w:lang w:eastAsia="ja-JP"/>
        </w:rPr>
        <w:t>papildomos priemonės</w:t>
      </w:r>
      <w:r w:rsidRPr="00797A04">
        <w:rPr>
          <w:rFonts w:ascii="Trebuchet MS" w:eastAsia="MS Mincho" w:hAnsi="Trebuchet MS"/>
          <w:sz w:val="22"/>
          <w:szCs w:val="22"/>
          <w:lang w:eastAsia="ja-JP"/>
        </w:rPr>
        <w:t xml:space="preserve"> kondicionierių išoriniams blokams pasiekti:</w:t>
      </w:r>
    </w:p>
    <w:p w14:paraId="2816B97F" w14:textId="77777777" w:rsidR="00797A04" w:rsidRPr="00797A04" w:rsidRDefault="00797A04" w:rsidP="00797A04">
      <w:pPr>
        <w:numPr>
          <w:ilvl w:val="1"/>
          <w:numId w:val="13"/>
        </w:numPr>
        <w:tabs>
          <w:tab w:val="left" w:pos="426"/>
          <w:tab w:val="left" w:pos="993"/>
          <w:tab w:val="left" w:pos="1276"/>
        </w:tabs>
        <w:spacing w:after="200"/>
        <w:ind w:left="0" w:firstLine="567"/>
        <w:contextualSpacing/>
        <w:rPr>
          <w:rFonts w:ascii="Trebuchet MS" w:eastAsia="MS Mincho" w:hAnsi="Trebuchet MS"/>
          <w:sz w:val="22"/>
          <w:szCs w:val="22"/>
          <w:lang w:eastAsia="ja-JP"/>
        </w:rPr>
      </w:pPr>
      <w:r w:rsidRPr="00797A04">
        <w:rPr>
          <w:rFonts w:ascii="Trebuchet MS" w:eastAsia="MS Mincho" w:hAnsi="Trebuchet MS"/>
          <w:sz w:val="22"/>
          <w:szCs w:val="22"/>
          <w:lang w:eastAsia="ja-JP"/>
        </w:rPr>
        <w:t>Šermukšnių g. 6, Vilniuje išoriniams kondicionierių blokams pasiekti reikalingos papildomos priemonės – kopėčios arba pan. Išoriniai kondicionierių blokai sumontuoti ant pastato stogo ir trečio aukšto stogelio.</w:t>
      </w:r>
    </w:p>
    <w:p w14:paraId="0AD6FB8E" w14:textId="77777777" w:rsidR="00797A04" w:rsidRPr="00797A04" w:rsidRDefault="00797A04" w:rsidP="00797A04">
      <w:pPr>
        <w:numPr>
          <w:ilvl w:val="1"/>
          <w:numId w:val="13"/>
        </w:numPr>
        <w:tabs>
          <w:tab w:val="left" w:pos="426"/>
          <w:tab w:val="left" w:pos="993"/>
          <w:tab w:val="left" w:pos="1276"/>
        </w:tabs>
        <w:spacing w:after="200"/>
        <w:ind w:left="0" w:firstLine="567"/>
        <w:contextualSpacing/>
        <w:rPr>
          <w:rFonts w:ascii="Trebuchet MS" w:eastAsia="MS Mincho" w:hAnsi="Trebuchet MS"/>
          <w:sz w:val="22"/>
          <w:szCs w:val="22"/>
          <w:lang w:eastAsia="ja-JP"/>
        </w:rPr>
      </w:pPr>
      <w:r w:rsidRPr="00797A04">
        <w:rPr>
          <w:rFonts w:ascii="Trebuchet MS" w:eastAsia="MS Mincho" w:hAnsi="Trebuchet MS"/>
          <w:sz w:val="22"/>
          <w:szCs w:val="22"/>
          <w:lang w:eastAsia="ja-JP"/>
        </w:rPr>
        <w:t xml:space="preserve">Neravų g. 8, Druskininkuose tikslios kontrolės oro kondicionierių ir buitinių oro kondicionierių išoriniams blokams pasiekti reikalingos papildomos priemonės, nes išoriniai kondicionierių blokai sumontuoti ant išorinės pastato sienos </w:t>
      </w:r>
      <w:smartTag w:uri="urn:schemas-microsoft-com:office:smarttags" w:element="metricconverter">
        <w:smartTagPr>
          <w:attr w:name="ProductID" w:val="10 metrų"/>
        </w:smartTagPr>
        <w:r w:rsidRPr="00797A04">
          <w:rPr>
            <w:rFonts w:ascii="Trebuchet MS" w:eastAsia="MS Mincho" w:hAnsi="Trebuchet MS"/>
            <w:sz w:val="22"/>
            <w:szCs w:val="22"/>
            <w:lang w:eastAsia="ja-JP"/>
          </w:rPr>
          <w:t>10 metrų</w:t>
        </w:r>
      </w:smartTag>
      <w:r w:rsidRPr="00797A04">
        <w:rPr>
          <w:rFonts w:ascii="Trebuchet MS" w:eastAsia="MS Mincho" w:hAnsi="Trebuchet MS"/>
          <w:sz w:val="22"/>
          <w:szCs w:val="22"/>
          <w:lang w:eastAsia="ja-JP"/>
        </w:rPr>
        <w:t xml:space="preserve"> aukštyje.</w:t>
      </w:r>
    </w:p>
    <w:p w14:paraId="747D35D3" w14:textId="454AA8B1" w:rsidR="00797A04" w:rsidRPr="00797A04" w:rsidRDefault="00797A04" w:rsidP="00797A04">
      <w:pPr>
        <w:numPr>
          <w:ilvl w:val="0"/>
          <w:numId w:val="13"/>
        </w:numPr>
        <w:tabs>
          <w:tab w:val="left" w:pos="426"/>
          <w:tab w:val="left" w:pos="993"/>
          <w:tab w:val="left" w:pos="1276"/>
        </w:tabs>
        <w:spacing w:after="200"/>
        <w:ind w:left="0" w:firstLine="567"/>
        <w:contextualSpacing/>
        <w:rPr>
          <w:rFonts w:ascii="Trebuchet MS" w:eastAsia="MS Mincho" w:hAnsi="Trebuchet MS"/>
          <w:sz w:val="22"/>
          <w:szCs w:val="22"/>
          <w:lang w:eastAsia="ja-JP"/>
        </w:rPr>
      </w:pPr>
      <w:r w:rsidRPr="00797A04">
        <w:rPr>
          <w:rFonts w:ascii="Trebuchet MS" w:eastAsia="MS Mincho" w:hAnsi="Trebuchet MS"/>
          <w:sz w:val="22"/>
          <w:szCs w:val="22"/>
          <w:lang w:eastAsia="ja-JP"/>
        </w:rPr>
        <w:t xml:space="preserve">Įranga ir/ar jos kiekiai pagal UŽSAKOVO poreikį </w:t>
      </w:r>
      <w:r w:rsidRPr="00797A04">
        <w:rPr>
          <w:rFonts w:ascii="Trebuchet MS" w:eastAsia="MS Mincho" w:hAnsi="Trebuchet MS"/>
          <w:sz w:val="22"/>
          <w:szCs w:val="22"/>
          <w:u w:val="single"/>
          <w:lang w:eastAsia="ja-JP"/>
        </w:rPr>
        <w:t>gali keistis</w:t>
      </w:r>
      <w:r w:rsidRPr="00797A04">
        <w:rPr>
          <w:rFonts w:ascii="Trebuchet MS" w:eastAsia="MS Mincho" w:hAnsi="Trebuchet MS"/>
          <w:sz w:val="22"/>
          <w:szCs w:val="22"/>
          <w:lang w:eastAsia="ja-JP"/>
        </w:rPr>
        <w:t>. Apie tai TI</w:t>
      </w:r>
      <w:r w:rsidR="00B3613E">
        <w:rPr>
          <w:rFonts w:ascii="Trebuchet MS" w:eastAsia="MS Mincho" w:hAnsi="Trebuchet MS"/>
          <w:sz w:val="22"/>
          <w:szCs w:val="22"/>
          <w:lang w:eastAsia="ja-JP"/>
        </w:rPr>
        <w:t>E</w:t>
      </w:r>
      <w:r w:rsidRPr="00797A04">
        <w:rPr>
          <w:rFonts w:ascii="Trebuchet MS" w:eastAsia="MS Mincho" w:hAnsi="Trebuchet MS"/>
          <w:sz w:val="22"/>
          <w:szCs w:val="22"/>
          <w:lang w:eastAsia="ja-JP"/>
        </w:rPr>
        <w:t>KĖJAS bus informuotas papildomai el. paštu arba telefonu.</w:t>
      </w:r>
    </w:p>
    <w:p w14:paraId="0286C52F" w14:textId="77777777" w:rsidR="00797A04" w:rsidRPr="00797A04" w:rsidRDefault="00797A04" w:rsidP="00797A04">
      <w:pPr>
        <w:spacing w:after="160" w:line="259" w:lineRule="auto"/>
        <w:jc w:val="left"/>
        <w:rPr>
          <w:rFonts w:ascii="Trebuchet MS" w:eastAsia="MS Mincho" w:hAnsi="Trebuchet MS"/>
          <w:sz w:val="22"/>
          <w:szCs w:val="22"/>
          <w:lang w:eastAsia="ja-JP"/>
        </w:rPr>
      </w:pPr>
      <w:r w:rsidRPr="00797A04">
        <w:rPr>
          <w:rFonts w:ascii="Trebuchet MS" w:eastAsia="MS Mincho" w:hAnsi="Trebuchet MS"/>
          <w:sz w:val="22"/>
          <w:szCs w:val="22"/>
          <w:lang w:eastAsia="ja-JP"/>
        </w:rPr>
        <w:br w:type="page"/>
      </w:r>
    </w:p>
    <w:p w14:paraId="07475459" w14:textId="76151939" w:rsidR="00797A04" w:rsidRPr="00797A04" w:rsidRDefault="00274B12" w:rsidP="00797A04">
      <w:pPr>
        <w:keepNext/>
        <w:outlineLvl w:val="3"/>
        <w:rPr>
          <w:rFonts w:ascii="Trebuchet MS" w:hAnsi="Trebuchet MS"/>
          <w:i/>
          <w:iCs/>
          <w:sz w:val="22"/>
          <w:szCs w:val="22"/>
        </w:rPr>
      </w:pPr>
      <w:r w:rsidRPr="00797A04">
        <w:rPr>
          <w:rFonts w:ascii="Trebuchet MS" w:hAnsi="Trebuchet MS"/>
          <w:bCs/>
          <w:iCs/>
          <w:sz w:val="22"/>
          <w:szCs w:val="22"/>
        </w:rPr>
        <w:lastRenderedPageBreak/>
        <w:t>UŽSAKOVAS</w:t>
      </w:r>
      <w:r w:rsidR="00797A04" w:rsidRPr="00797A04">
        <w:rPr>
          <w:rFonts w:ascii="Trebuchet MS" w:hAnsi="Trebuchet MS"/>
          <w:bCs/>
          <w:iCs/>
          <w:sz w:val="22"/>
          <w:szCs w:val="22"/>
        </w:rPr>
        <w:t>:</w:t>
      </w:r>
      <w:r w:rsidR="00797A04" w:rsidRPr="00797A04">
        <w:rPr>
          <w:rFonts w:ascii="Trebuchet MS" w:hAnsi="Trebuchet MS"/>
          <w:b/>
          <w:bCs/>
          <w:i/>
          <w:iCs/>
          <w:sz w:val="22"/>
          <w:szCs w:val="22"/>
          <w:lang w:val="en-US"/>
        </w:rPr>
        <w:t xml:space="preserve"> </w:t>
      </w:r>
      <w:r w:rsidR="00797A04" w:rsidRPr="00797A04">
        <w:rPr>
          <w:rFonts w:ascii="Trebuchet MS" w:hAnsi="Trebuchet MS"/>
          <w:iCs/>
          <w:sz w:val="22"/>
          <w:szCs w:val="22"/>
          <w:u w:val="single"/>
        </w:rPr>
        <w:t>VMI prie FM</w:t>
      </w:r>
      <w:r w:rsidR="00797A04" w:rsidRPr="00797A04">
        <w:rPr>
          <w:rFonts w:ascii="Trebuchet MS" w:hAnsi="Trebuchet MS"/>
          <w:i/>
          <w:iCs/>
          <w:sz w:val="22"/>
          <w:szCs w:val="22"/>
        </w:rPr>
        <w:t xml:space="preserve"> </w:t>
      </w:r>
      <w:r w:rsidR="00797A04" w:rsidRPr="00797A04">
        <w:rPr>
          <w:rFonts w:ascii="Trebuchet MS" w:hAnsi="Trebuchet MS"/>
          <w:i/>
          <w:iCs/>
          <w:sz w:val="22"/>
          <w:szCs w:val="22"/>
        </w:rPr>
        <w:tab/>
      </w:r>
      <w:r w:rsidR="00797A04" w:rsidRPr="00797A04">
        <w:rPr>
          <w:rFonts w:ascii="Trebuchet MS" w:hAnsi="Trebuchet MS"/>
          <w:i/>
          <w:iCs/>
          <w:sz w:val="22"/>
          <w:szCs w:val="22"/>
        </w:rPr>
        <w:tab/>
      </w:r>
      <w:r w:rsidR="00797A04" w:rsidRPr="00797A04">
        <w:rPr>
          <w:rFonts w:ascii="Trebuchet MS" w:hAnsi="Trebuchet MS"/>
          <w:i/>
          <w:iCs/>
          <w:sz w:val="22"/>
          <w:szCs w:val="22"/>
        </w:rPr>
        <w:tab/>
      </w:r>
      <w:r w:rsidR="00797A04" w:rsidRPr="00797A04">
        <w:rPr>
          <w:rFonts w:ascii="Trebuchet MS" w:hAnsi="Trebuchet MS"/>
          <w:i/>
          <w:iCs/>
          <w:sz w:val="22"/>
          <w:szCs w:val="22"/>
        </w:rPr>
        <w:tab/>
      </w:r>
      <w:r w:rsidR="00797A04" w:rsidRPr="00797A04">
        <w:rPr>
          <w:rFonts w:ascii="Trebuchet MS" w:hAnsi="Trebuchet MS"/>
          <w:i/>
          <w:iCs/>
          <w:sz w:val="22"/>
          <w:szCs w:val="22"/>
        </w:rPr>
        <w:tab/>
      </w:r>
      <w:r w:rsidR="00797A04" w:rsidRPr="00797A04">
        <w:rPr>
          <w:rFonts w:ascii="Trebuchet MS" w:hAnsi="Trebuchet MS"/>
          <w:bCs/>
          <w:i/>
          <w:iCs/>
          <w:sz w:val="22"/>
          <w:szCs w:val="22"/>
        </w:rPr>
        <w:t>Data:</w:t>
      </w:r>
    </w:p>
    <w:p w14:paraId="567B9D9E" w14:textId="77777777" w:rsidR="00797A04" w:rsidRPr="00797A04" w:rsidRDefault="00797A04" w:rsidP="00797A04">
      <w:pPr>
        <w:tabs>
          <w:tab w:val="left" w:pos="720"/>
        </w:tabs>
        <w:rPr>
          <w:rFonts w:ascii="Trebuchet MS" w:eastAsia="MS Mincho" w:hAnsi="Trebuchet MS"/>
          <w:b/>
          <w:sz w:val="22"/>
          <w:szCs w:val="22"/>
          <w:lang w:eastAsia="ja-JP"/>
        </w:rPr>
      </w:pPr>
    </w:p>
    <w:p w14:paraId="5F5AAB93" w14:textId="12D57E3A" w:rsidR="00797A04" w:rsidRPr="00797A04" w:rsidRDefault="00274B12" w:rsidP="00797A04">
      <w:pPr>
        <w:tabs>
          <w:tab w:val="left" w:pos="720"/>
        </w:tabs>
        <w:jc w:val="left"/>
        <w:rPr>
          <w:rFonts w:ascii="Trebuchet MS" w:eastAsia="MS Mincho" w:hAnsi="Trebuchet MS"/>
          <w:sz w:val="22"/>
          <w:szCs w:val="22"/>
          <w:lang w:eastAsia="ja-JP"/>
        </w:rPr>
      </w:pPr>
      <w:r w:rsidRPr="00797A04">
        <w:rPr>
          <w:rFonts w:ascii="Trebuchet MS" w:eastAsia="MS Mincho" w:hAnsi="Trebuchet MS"/>
          <w:bCs/>
          <w:sz w:val="22"/>
          <w:szCs w:val="22"/>
          <w:lang w:eastAsia="ja-JP"/>
        </w:rPr>
        <w:t>TIEKĖJAS</w:t>
      </w:r>
      <w:r w:rsidR="00797A04" w:rsidRPr="00797A04">
        <w:rPr>
          <w:rFonts w:ascii="Trebuchet MS" w:eastAsia="MS Mincho" w:hAnsi="Trebuchet MS"/>
          <w:sz w:val="22"/>
          <w:szCs w:val="22"/>
          <w:lang w:eastAsia="ja-JP"/>
        </w:rPr>
        <w:t>:  ______________</w:t>
      </w:r>
      <w:r w:rsidR="00797A04" w:rsidRPr="00797A04">
        <w:rPr>
          <w:rFonts w:ascii="Trebuchet MS" w:eastAsia="MS Mincho" w:hAnsi="Trebuchet MS"/>
          <w:sz w:val="22"/>
          <w:szCs w:val="22"/>
          <w:lang w:eastAsia="ja-JP"/>
        </w:rPr>
        <w:tab/>
      </w:r>
      <w:r w:rsidR="00797A04" w:rsidRPr="00797A04">
        <w:rPr>
          <w:rFonts w:ascii="Trebuchet MS" w:eastAsia="MS Mincho" w:hAnsi="Trebuchet MS"/>
          <w:b/>
          <w:sz w:val="22"/>
          <w:szCs w:val="22"/>
          <w:lang w:eastAsia="ja-JP"/>
        </w:rPr>
        <w:tab/>
      </w:r>
      <w:r w:rsidR="00797A04" w:rsidRPr="00797A04">
        <w:rPr>
          <w:rFonts w:ascii="Trebuchet MS" w:eastAsia="MS Mincho" w:hAnsi="Trebuchet MS"/>
          <w:b/>
          <w:sz w:val="22"/>
          <w:szCs w:val="22"/>
          <w:lang w:eastAsia="ja-JP"/>
        </w:rPr>
        <w:tab/>
      </w:r>
      <w:r w:rsidR="00797A04" w:rsidRPr="00797A04">
        <w:rPr>
          <w:rFonts w:ascii="Trebuchet MS" w:eastAsia="MS Mincho" w:hAnsi="Trebuchet MS"/>
          <w:sz w:val="22"/>
          <w:szCs w:val="22"/>
          <w:lang w:eastAsia="ja-JP"/>
        </w:rPr>
        <w:t>Viešojo pirkimo sutartis</w:t>
      </w:r>
    </w:p>
    <w:p w14:paraId="34751A9E" w14:textId="77777777" w:rsidR="00797A04" w:rsidRPr="00797A04" w:rsidRDefault="00797A04" w:rsidP="00797A04">
      <w:pPr>
        <w:tabs>
          <w:tab w:val="left" w:pos="720"/>
        </w:tabs>
        <w:jc w:val="left"/>
        <w:rPr>
          <w:rFonts w:ascii="Trebuchet MS" w:eastAsia="MS Mincho" w:hAnsi="Trebuchet MS"/>
          <w:sz w:val="22"/>
          <w:szCs w:val="22"/>
          <w:lang w:eastAsia="ja-JP"/>
        </w:rPr>
      </w:pPr>
      <w:r w:rsidRPr="00797A04">
        <w:rPr>
          <w:rFonts w:ascii="Trebuchet MS" w:eastAsia="MS Mincho" w:hAnsi="Trebuchet MS"/>
          <w:sz w:val="22"/>
          <w:szCs w:val="22"/>
          <w:lang w:eastAsia="ja-JP"/>
        </w:rPr>
        <w:tab/>
      </w:r>
      <w:r w:rsidRPr="00797A04">
        <w:rPr>
          <w:rFonts w:ascii="Trebuchet MS" w:eastAsia="MS Mincho" w:hAnsi="Trebuchet MS"/>
          <w:sz w:val="22"/>
          <w:szCs w:val="22"/>
          <w:lang w:eastAsia="ja-JP"/>
        </w:rPr>
        <w:tab/>
      </w:r>
      <w:r w:rsidRPr="00797A04">
        <w:rPr>
          <w:rFonts w:ascii="Trebuchet MS" w:eastAsia="MS Mincho" w:hAnsi="Trebuchet MS"/>
          <w:sz w:val="22"/>
          <w:szCs w:val="22"/>
          <w:lang w:eastAsia="ja-JP"/>
        </w:rPr>
        <w:tab/>
      </w:r>
      <w:r w:rsidRPr="00797A04">
        <w:rPr>
          <w:rFonts w:ascii="Trebuchet MS" w:eastAsia="MS Mincho" w:hAnsi="Trebuchet MS"/>
          <w:sz w:val="22"/>
          <w:szCs w:val="22"/>
          <w:lang w:eastAsia="ja-JP"/>
        </w:rPr>
        <w:tab/>
      </w:r>
      <w:r w:rsidRPr="00797A04">
        <w:rPr>
          <w:rFonts w:ascii="Trebuchet MS" w:eastAsia="MS Mincho" w:hAnsi="Trebuchet MS"/>
          <w:sz w:val="22"/>
          <w:szCs w:val="22"/>
          <w:lang w:eastAsia="ja-JP"/>
        </w:rPr>
        <w:tab/>
      </w:r>
      <w:r w:rsidRPr="00797A04">
        <w:rPr>
          <w:rFonts w:ascii="Trebuchet MS" w:eastAsia="MS Mincho" w:hAnsi="Trebuchet MS"/>
          <w:sz w:val="22"/>
          <w:szCs w:val="22"/>
          <w:lang w:eastAsia="ja-JP"/>
        </w:rPr>
        <w:tab/>
        <w:t>.............................</w:t>
      </w:r>
    </w:p>
    <w:p w14:paraId="0B8AEEAD" w14:textId="77777777" w:rsidR="00797A04" w:rsidRPr="00797A04" w:rsidRDefault="00797A04" w:rsidP="00797A04">
      <w:pPr>
        <w:tabs>
          <w:tab w:val="left" w:pos="720"/>
        </w:tabs>
        <w:jc w:val="right"/>
        <w:rPr>
          <w:rFonts w:ascii="Trebuchet MS" w:eastAsia="MS Mincho" w:hAnsi="Trebuchet MS"/>
          <w:sz w:val="22"/>
          <w:szCs w:val="22"/>
          <w:lang w:eastAsia="ja-JP"/>
        </w:rPr>
      </w:pPr>
      <w:r w:rsidRPr="00797A04">
        <w:rPr>
          <w:rFonts w:ascii="Trebuchet MS" w:eastAsia="MS Mincho" w:hAnsi="Trebuchet MS"/>
          <w:sz w:val="22"/>
          <w:szCs w:val="22"/>
          <w:lang w:eastAsia="ja-JP"/>
        </w:rPr>
        <w:tab/>
      </w:r>
      <w:r w:rsidRPr="00797A04">
        <w:rPr>
          <w:rFonts w:ascii="Trebuchet MS" w:eastAsia="MS Mincho" w:hAnsi="Trebuchet MS"/>
          <w:sz w:val="22"/>
          <w:szCs w:val="22"/>
          <w:lang w:eastAsia="ja-JP"/>
        </w:rPr>
        <w:tab/>
      </w:r>
      <w:r w:rsidRPr="00797A04">
        <w:rPr>
          <w:rFonts w:ascii="Trebuchet MS" w:eastAsia="MS Mincho" w:hAnsi="Trebuchet MS"/>
          <w:sz w:val="22"/>
          <w:szCs w:val="22"/>
          <w:lang w:eastAsia="ja-JP"/>
        </w:rPr>
        <w:tab/>
      </w:r>
      <w:r w:rsidRPr="00797A04">
        <w:rPr>
          <w:rFonts w:ascii="Trebuchet MS" w:eastAsia="MS Mincho" w:hAnsi="Trebuchet MS"/>
          <w:sz w:val="22"/>
          <w:szCs w:val="22"/>
          <w:lang w:eastAsia="ja-JP"/>
        </w:rPr>
        <w:tab/>
      </w:r>
      <w:r w:rsidRPr="00797A04">
        <w:rPr>
          <w:rFonts w:ascii="Trebuchet MS" w:eastAsia="MS Mincho" w:hAnsi="Trebuchet MS"/>
          <w:sz w:val="22"/>
          <w:szCs w:val="22"/>
          <w:lang w:eastAsia="ja-JP"/>
        </w:rPr>
        <w:tab/>
      </w:r>
      <w:r w:rsidRPr="00797A04">
        <w:rPr>
          <w:rFonts w:ascii="Trebuchet MS" w:eastAsia="MS Mincho" w:hAnsi="Trebuchet MS"/>
          <w:sz w:val="22"/>
          <w:szCs w:val="22"/>
          <w:lang w:eastAsia="ja-JP"/>
        </w:rPr>
        <w:tab/>
      </w:r>
      <w:r w:rsidRPr="00797A04">
        <w:rPr>
          <w:rFonts w:ascii="Trebuchet MS" w:eastAsia="MS Mincho" w:hAnsi="Trebuchet MS"/>
          <w:sz w:val="22"/>
          <w:szCs w:val="22"/>
          <w:lang w:eastAsia="ja-JP"/>
        </w:rPr>
        <w:tab/>
      </w:r>
      <w:r w:rsidRPr="00797A04">
        <w:rPr>
          <w:rFonts w:ascii="Trebuchet MS" w:eastAsia="MS Mincho" w:hAnsi="Trebuchet MS"/>
          <w:sz w:val="22"/>
          <w:szCs w:val="22"/>
          <w:lang w:eastAsia="ja-JP"/>
        </w:rPr>
        <w:tab/>
      </w:r>
    </w:p>
    <w:p w14:paraId="6BF31D11" w14:textId="77777777" w:rsidR="00797A04" w:rsidRPr="00797A04" w:rsidRDefault="00797A04" w:rsidP="00797A04">
      <w:pPr>
        <w:tabs>
          <w:tab w:val="left" w:pos="720"/>
        </w:tabs>
        <w:jc w:val="left"/>
        <w:rPr>
          <w:rFonts w:ascii="Trebuchet MS" w:eastAsia="MS Mincho" w:hAnsi="Trebuchet MS"/>
          <w:sz w:val="22"/>
          <w:szCs w:val="22"/>
          <w:lang w:eastAsia="ja-JP"/>
        </w:rPr>
      </w:pPr>
    </w:p>
    <w:p w14:paraId="68AEF42F" w14:textId="77777777" w:rsidR="00797A04" w:rsidRPr="00797A04" w:rsidRDefault="00797A04" w:rsidP="00797A04">
      <w:pPr>
        <w:tabs>
          <w:tab w:val="left" w:pos="720"/>
        </w:tabs>
        <w:jc w:val="left"/>
        <w:rPr>
          <w:rFonts w:ascii="Trebuchet MS" w:eastAsia="MS Mincho" w:hAnsi="Trebuchet MS"/>
          <w:sz w:val="22"/>
          <w:szCs w:val="22"/>
          <w:lang w:eastAsia="ja-JP"/>
        </w:rPr>
      </w:pPr>
    </w:p>
    <w:p w14:paraId="1ADA9534" w14:textId="77777777" w:rsidR="00797A04" w:rsidRPr="00797A04" w:rsidRDefault="00797A04" w:rsidP="00797A04">
      <w:pPr>
        <w:tabs>
          <w:tab w:val="left" w:pos="720"/>
        </w:tabs>
        <w:jc w:val="left"/>
        <w:rPr>
          <w:rFonts w:ascii="Trebuchet MS" w:eastAsia="MS Mincho" w:hAnsi="Trebuchet MS"/>
          <w:sz w:val="22"/>
          <w:szCs w:val="22"/>
          <w:lang w:eastAsia="ja-JP"/>
        </w:rPr>
      </w:pPr>
    </w:p>
    <w:p w14:paraId="4E9AB578" w14:textId="77777777" w:rsidR="00797A04" w:rsidRPr="00797A04" w:rsidRDefault="00797A04" w:rsidP="00797A04">
      <w:pPr>
        <w:tabs>
          <w:tab w:val="left" w:pos="720"/>
        </w:tabs>
        <w:jc w:val="center"/>
        <w:rPr>
          <w:rFonts w:ascii="Trebuchet MS" w:eastAsia="MS Mincho" w:hAnsi="Trebuchet MS"/>
          <w:b/>
          <w:sz w:val="22"/>
          <w:szCs w:val="22"/>
          <w:lang w:eastAsia="ja-JP"/>
        </w:rPr>
      </w:pPr>
      <w:r w:rsidRPr="00797A04">
        <w:rPr>
          <w:rFonts w:ascii="Trebuchet MS" w:eastAsia="MS Mincho" w:hAnsi="Trebuchet MS"/>
          <w:b/>
          <w:sz w:val="22"/>
          <w:szCs w:val="22"/>
          <w:lang w:eastAsia="ja-JP"/>
        </w:rPr>
        <w:t>PASLAUGOS DALIES PRIĖMIMO - PERDAVIMO AKTAS NR. ......</w:t>
      </w:r>
    </w:p>
    <w:p w14:paraId="2030A4AC" w14:textId="77777777" w:rsidR="00797A04" w:rsidRPr="00797A04" w:rsidRDefault="00797A04" w:rsidP="00797A04">
      <w:pPr>
        <w:tabs>
          <w:tab w:val="left" w:pos="720"/>
        </w:tabs>
        <w:jc w:val="center"/>
        <w:rPr>
          <w:rFonts w:ascii="Trebuchet MS" w:eastAsia="MS Mincho" w:hAnsi="Trebuchet MS"/>
          <w:sz w:val="22"/>
          <w:szCs w:val="22"/>
          <w:lang w:eastAsia="ja-JP"/>
        </w:rPr>
      </w:pPr>
    </w:p>
    <w:p w14:paraId="052A196E" w14:textId="77777777" w:rsidR="00797A04" w:rsidRPr="00797A04" w:rsidRDefault="00797A04" w:rsidP="00797A04">
      <w:pPr>
        <w:tabs>
          <w:tab w:val="left" w:pos="720"/>
        </w:tabs>
        <w:jc w:val="center"/>
        <w:rPr>
          <w:rFonts w:ascii="Trebuchet MS" w:eastAsia="MS Mincho" w:hAnsi="Trebuchet MS"/>
          <w:sz w:val="22"/>
          <w:szCs w:val="22"/>
          <w:lang w:eastAsia="ja-JP"/>
        </w:rPr>
      </w:pPr>
    </w:p>
    <w:p w14:paraId="3B1E3441" w14:textId="77777777" w:rsidR="00797A04" w:rsidRPr="00797A04" w:rsidRDefault="00797A04" w:rsidP="00797A04">
      <w:pPr>
        <w:tabs>
          <w:tab w:val="left" w:pos="720"/>
        </w:tabs>
        <w:jc w:val="center"/>
        <w:rPr>
          <w:rFonts w:ascii="Trebuchet MS" w:eastAsia="MS Mincho" w:hAnsi="Trebuchet MS"/>
          <w:sz w:val="22"/>
          <w:szCs w:val="22"/>
          <w:lang w:eastAsia="ja-JP"/>
        </w:rPr>
      </w:pPr>
    </w:p>
    <w:p w14:paraId="10C76A4C" w14:textId="77777777" w:rsidR="00797A04" w:rsidRPr="00797A04" w:rsidRDefault="00797A04" w:rsidP="00797A04">
      <w:pPr>
        <w:ind w:firstLine="720"/>
        <w:jc w:val="left"/>
        <w:rPr>
          <w:rFonts w:ascii="Trebuchet MS" w:eastAsia="MS Mincho" w:hAnsi="Trebuchet MS"/>
          <w:sz w:val="22"/>
          <w:szCs w:val="22"/>
          <w:lang w:eastAsia="ja-JP"/>
        </w:rPr>
      </w:pPr>
      <w:r w:rsidRPr="00797A04">
        <w:rPr>
          <w:rFonts w:ascii="Trebuchet MS" w:eastAsia="MS Mincho" w:hAnsi="Trebuchet MS"/>
          <w:sz w:val="22"/>
          <w:szCs w:val="22"/>
          <w:lang w:eastAsia="ja-JP"/>
        </w:rPr>
        <w:t xml:space="preserve">Šiuo aktu pažymima, kad </w:t>
      </w:r>
      <w:r w:rsidRPr="00797A04">
        <w:rPr>
          <w:rFonts w:ascii="Trebuchet MS" w:eastAsia="Arial Unicode MS" w:hAnsi="Trebuchet MS"/>
          <w:sz w:val="22"/>
          <w:szCs w:val="22"/>
          <w:lang w:eastAsia="ja-JP"/>
        </w:rPr>
        <w:t>kondicionierių</w:t>
      </w:r>
      <w:r w:rsidRPr="00797A04">
        <w:rPr>
          <w:rFonts w:ascii="Trebuchet MS" w:eastAsia="MS Mincho" w:hAnsi="Trebuchet MS"/>
          <w:sz w:val="22"/>
          <w:szCs w:val="22"/>
          <w:lang w:eastAsia="ja-JP"/>
        </w:rPr>
        <w:t>, esančių adresu ........................................, patikra, aptarnavimas, priežiūra ir/ar remontas atlikti 202.... m. ......................... mėnesį.</w:t>
      </w:r>
    </w:p>
    <w:p w14:paraId="4D45A06D" w14:textId="77777777" w:rsidR="00797A04" w:rsidRPr="00797A04" w:rsidRDefault="00797A04" w:rsidP="00797A04">
      <w:pPr>
        <w:ind w:left="283"/>
        <w:jc w:val="left"/>
        <w:rPr>
          <w:rFonts w:ascii="Trebuchet MS" w:hAnsi="Trebuchet MS"/>
          <w:sz w:val="22"/>
          <w:szCs w:val="22"/>
        </w:rPr>
      </w:pPr>
    </w:p>
    <w:p w14:paraId="032865FE" w14:textId="77777777" w:rsidR="00797A04" w:rsidRPr="00797A04" w:rsidRDefault="00797A04" w:rsidP="00797A04">
      <w:pPr>
        <w:ind w:firstLine="720"/>
        <w:rPr>
          <w:rFonts w:ascii="Trebuchet MS" w:hAnsi="Trebuchet MS"/>
          <w:sz w:val="22"/>
          <w:szCs w:val="22"/>
        </w:rPr>
      </w:pPr>
      <w:r w:rsidRPr="00797A04">
        <w:rPr>
          <w:rFonts w:ascii="Trebuchet MS" w:hAnsi="Trebuchet MS"/>
          <w:sz w:val="22"/>
          <w:szCs w:val="22"/>
        </w:rPr>
        <w:t>Buvo panaudotos šios eksploatacinės medžiagos bei įranga (tuo atveju, jeigu buvo panaudotos):</w:t>
      </w:r>
    </w:p>
    <w:tbl>
      <w:tblPr>
        <w:tblpPr w:leftFromText="180" w:rightFromText="180" w:vertAnchor="text" w:horzAnchor="margin" w:tblpX="216" w:tblpY="133"/>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1242"/>
        <w:gridCol w:w="1276"/>
        <w:gridCol w:w="1417"/>
        <w:gridCol w:w="1393"/>
      </w:tblGrid>
      <w:tr w:rsidR="00797A04" w:rsidRPr="00797A04" w14:paraId="6C6AC6CB" w14:textId="77777777" w:rsidTr="004260F0">
        <w:trPr>
          <w:trHeight w:val="450"/>
        </w:trPr>
        <w:tc>
          <w:tcPr>
            <w:tcW w:w="4140" w:type="dxa"/>
            <w:vAlign w:val="center"/>
          </w:tcPr>
          <w:p w14:paraId="3FDD866F" w14:textId="77777777" w:rsidR="00797A04" w:rsidRPr="00797A04" w:rsidRDefault="00797A04" w:rsidP="00797A04">
            <w:pPr>
              <w:jc w:val="center"/>
              <w:rPr>
                <w:rFonts w:ascii="Trebuchet MS" w:eastAsia="MS Mincho" w:hAnsi="Trebuchet MS"/>
                <w:b/>
                <w:bCs/>
                <w:sz w:val="22"/>
                <w:szCs w:val="22"/>
                <w:lang w:eastAsia="ja-JP"/>
              </w:rPr>
            </w:pPr>
            <w:r w:rsidRPr="00797A04">
              <w:rPr>
                <w:rFonts w:ascii="Trebuchet MS" w:eastAsia="MS Mincho" w:hAnsi="Trebuchet MS"/>
                <w:b/>
                <w:bCs/>
                <w:sz w:val="22"/>
                <w:szCs w:val="22"/>
                <w:lang w:eastAsia="ja-JP"/>
              </w:rPr>
              <w:t>Medžiagos (įrangos) pavadinimas</w:t>
            </w:r>
          </w:p>
        </w:tc>
        <w:tc>
          <w:tcPr>
            <w:tcW w:w="1242" w:type="dxa"/>
            <w:vAlign w:val="center"/>
          </w:tcPr>
          <w:p w14:paraId="307B1CE8" w14:textId="77777777" w:rsidR="00797A04" w:rsidRPr="00797A04" w:rsidRDefault="00797A04" w:rsidP="00797A04">
            <w:pPr>
              <w:jc w:val="center"/>
              <w:rPr>
                <w:rFonts w:ascii="Trebuchet MS" w:eastAsia="MS Mincho" w:hAnsi="Trebuchet MS"/>
                <w:b/>
                <w:bCs/>
                <w:sz w:val="22"/>
                <w:szCs w:val="22"/>
                <w:lang w:eastAsia="ja-JP"/>
              </w:rPr>
            </w:pPr>
            <w:r w:rsidRPr="00797A04">
              <w:rPr>
                <w:rFonts w:ascii="Trebuchet MS" w:eastAsia="MS Mincho" w:hAnsi="Trebuchet MS"/>
                <w:b/>
                <w:bCs/>
                <w:sz w:val="22"/>
                <w:szCs w:val="22"/>
                <w:lang w:eastAsia="ja-JP"/>
              </w:rPr>
              <w:t>Mato vnt.</w:t>
            </w:r>
          </w:p>
        </w:tc>
        <w:tc>
          <w:tcPr>
            <w:tcW w:w="1276" w:type="dxa"/>
            <w:vAlign w:val="center"/>
          </w:tcPr>
          <w:p w14:paraId="7E10ACD2" w14:textId="77777777" w:rsidR="00797A04" w:rsidRPr="00797A04" w:rsidRDefault="00797A04" w:rsidP="00797A04">
            <w:pPr>
              <w:jc w:val="center"/>
              <w:rPr>
                <w:rFonts w:ascii="Trebuchet MS" w:eastAsia="MS Mincho" w:hAnsi="Trebuchet MS"/>
                <w:b/>
                <w:bCs/>
                <w:sz w:val="22"/>
                <w:szCs w:val="22"/>
                <w:lang w:eastAsia="ja-JP"/>
              </w:rPr>
            </w:pPr>
            <w:r w:rsidRPr="00797A04">
              <w:rPr>
                <w:rFonts w:ascii="Trebuchet MS" w:eastAsia="MS Mincho" w:hAnsi="Trebuchet MS"/>
                <w:b/>
                <w:bCs/>
                <w:sz w:val="22"/>
                <w:szCs w:val="22"/>
                <w:lang w:eastAsia="ja-JP"/>
              </w:rPr>
              <w:t>Kiekis</w:t>
            </w:r>
          </w:p>
        </w:tc>
        <w:tc>
          <w:tcPr>
            <w:tcW w:w="1417" w:type="dxa"/>
            <w:vAlign w:val="center"/>
          </w:tcPr>
          <w:p w14:paraId="60C2EB80" w14:textId="77777777" w:rsidR="00797A04" w:rsidRPr="00797A04" w:rsidRDefault="00797A04" w:rsidP="00797A04">
            <w:pPr>
              <w:jc w:val="center"/>
              <w:rPr>
                <w:rFonts w:ascii="Trebuchet MS" w:eastAsia="MS Mincho" w:hAnsi="Trebuchet MS"/>
                <w:b/>
                <w:bCs/>
                <w:sz w:val="22"/>
                <w:szCs w:val="22"/>
                <w:lang w:eastAsia="ja-JP"/>
              </w:rPr>
            </w:pPr>
            <w:r w:rsidRPr="00797A04">
              <w:rPr>
                <w:rFonts w:ascii="Trebuchet MS" w:eastAsia="MS Mincho" w:hAnsi="Trebuchet MS"/>
                <w:b/>
                <w:bCs/>
                <w:sz w:val="22"/>
                <w:szCs w:val="22"/>
                <w:lang w:eastAsia="ja-JP"/>
              </w:rPr>
              <w:t>Kaina, EUR be PVM</w:t>
            </w:r>
          </w:p>
        </w:tc>
        <w:tc>
          <w:tcPr>
            <w:tcW w:w="1393" w:type="dxa"/>
            <w:vAlign w:val="center"/>
          </w:tcPr>
          <w:p w14:paraId="30D1670A" w14:textId="77777777" w:rsidR="00797A04" w:rsidRPr="00797A04" w:rsidRDefault="00797A04" w:rsidP="00797A04">
            <w:pPr>
              <w:jc w:val="center"/>
              <w:rPr>
                <w:rFonts w:ascii="Trebuchet MS" w:eastAsia="MS Mincho" w:hAnsi="Trebuchet MS"/>
                <w:b/>
                <w:bCs/>
                <w:sz w:val="22"/>
                <w:szCs w:val="22"/>
                <w:lang w:eastAsia="ja-JP"/>
              </w:rPr>
            </w:pPr>
            <w:r w:rsidRPr="00797A04">
              <w:rPr>
                <w:rFonts w:ascii="Trebuchet MS" w:eastAsia="MS Mincho" w:hAnsi="Trebuchet MS"/>
                <w:b/>
                <w:bCs/>
                <w:sz w:val="22"/>
                <w:szCs w:val="22"/>
                <w:lang w:eastAsia="ja-JP"/>
              </w:rPr>
              <w:t>Suma, EUR be PVM</w:t>
            </w:r>
          </w:p>
        </w:tc>
      </w:tr>
      <w:tr w:rsidR="00797A04" w:rsidRPr="00797A04" w14:paraId="6EE3A45E" w14:textId="77777777" w:rsidTr="004260F0">
        <w:trPr>
          <w:trHeight w:val="225"/>
        </w:trPr>
        <w:tc>
          <w:tcPr>
            <w:tcW w:w="4140" w:type="dxa"/>
            <w:shd w:val="clear" w:color="auto" w:fill="FFFFFF"/>
            <w:vAlign w:val="bottom"/>
          </w:tcPr>
          <w:p w14:paraId="5759439E" w14:textId="77777777" w:rsidR="00797A04" w:rsidRPr="00797A04" w:rsidRDefault="00797A04" w:rsidP="00797A04">
            <w:pPr>
              <w:jc w:val="left"/>
              <w:rPr>
                <w:rFonts w:ascii="Trebuchet MS" w:eastAsia="Arial Unicode MS" w:hAnsi="Trebuchet MS"/>
                <w:sz w:val="22"/>
                <w:szCs w:val="22"/>
                <w:lang w:eastAsia="ja-JP"/>
              </w:rPr>
            </w:pPr>
          </w:p>
        </w:tc>
        <w:tc>
          <w:tcPr>
            <w:tcW w:w="1242" w:type="dxa"/>
            <w:shd w:val="clear" w:color="auto" w:fill="FFFFFF"/>
            <w:noWrap/>
            <w:vAlign w:val="bottom"/>
          </w:tcPr>
          <w:p w14:paraId="1683F791" w14:textId="77777777" w:rsidR="00797A04" w:rsidRPr="00797A04" w:rsidRDefault="00797A04" w:rsidP="00797A04">
            <w:pPr>
              <w:jc w:val="left"/>
              <w:rPr>
                <w:rFonts w:ascii="Trebuchet MS" w:eastAsia="Arial Unicode MS" w:hAnsi="Trebuchet MS"/>
                <w:sz w:val="22"/>
                <w:szCs w:val="22"/>
                <w:lang w:eastAsia="ja-JP"/>
              </w:rPr>
            </w:pPr>
          </w:p>
        </w:tc>
        <w:tc>
          <w:tcPr>
            <w:tcW w:w="1276" w:type="dxa"/>
            <w:shd w:val="clear" w:color="auto" w:fill="FFFFFF"/>
            <w:noWrap/>
            <w:vAlign w:val="bottom"/>
          </w:tcPr>
          <w:p w14:paraId="5FBD301E" w14:textId="77777777" w:rsidR="00797A04" w:rsidRPr="00797A04" w:rsidRDefault="00797A04" w:rsidP="00797A04">
            <w:pPr>
              <w:jc w:val="right"/>
              <w:rPr>
                <w:rFonts w:ascii="Trebuchet MS" w:eastAsia="Arial Unicode MS" w:hAnsi="Trebuchet MS"/>
                <w:sz w:val="22"/>
                <w:szCs w:val="22"/>
                <w:lang w:eastAsia="ja-JP"/>
              </w:rPr>
            </w:pPr>
          </w:p>
        </w:tc>
        <w:tc>
          <w:tcPr>
            <w:tcW w:w="1417" w:type="dxa"/>
            <w:shd w:val="clear" w:color="auto" w:fill="FFFFFF"/>
            <w:noWrap/>
            <w:vAlign w:val="bottom"/>
          </w:tcPr>
          <w:p w14:paraId="77EBE2CF" w14:textId="77777777" w:rsidR="00797A04" w:rsidRPr="00797A04" w:rsidRDefault="00797A04" w:rsidP="00797A04">
            <w:pPr>
              <w:jc w:val="right"/>
              <w:rPr>
                <w:rFonts w:ascii="Trebuchet MS" w:eastAsia="Arial Unicode MS" w:hAnsi="Trebuchet MS"/>
                <w:sz w:val="22"/>
                <w:szCs w:val="22"/>
                <w:lang w:eastAsia="ja-JP"/>
              </w:rPr>
            </w:pPr>
          </w:p>
        </w:tc>
        <w:tc>
          <w:tcPr>
            <w:tcW w:w="1393" w:type="dxa"/>
            <w:shd w:val="clear" w:color="auto" w:fill="FFFFFF"/>
            <w:noWrap/>
            <w:vAlign w:val="bottom"/>
          </w:tcPr>
          <w:p w14:paraId="2F691F54" w14:textId="77777777" w:rsidR="00797A04" w:rsidRPr="00797A04" w:rsidRDefault="00797A04" w:rsidP="00797A04">
            <w:pPr>
              <w:jc w:val="right"/>
              <w:rPr>
                <w:rFonts w:ascii="Trebuchet MS" w:eastAsia="Arial Unicode MS" w:hAnsi="Trebuchet MS"/>
                <w:sz w:val="22"/>
                <w:szCs w:val="22"/>
                <w:lang w:eastAsia="ja-JP"/>
              </w:rPr>
            </w:pPr>
          </w:p>
        </w:tc>
      </w:tr>
      <w:tr w:rsidR="00797A04" w:rsidRPr="00797A04" w14:paraId="75A8DFC2" w14:textId="77777777" w:rsidTr="004260F0">
        <w:trPr>
          <w:trHeight w:val="225"/>
        </w:trPr>
        <w:tc>
          <w:tcPr>
            <w:tcW w:w="4140" w:type="dxa"/>
            <w:shd w:val="clear" w:color="auto" w:fill="FFFFFF"/>
            <w:vAlign w:val="bottom"/>
          </w:tcPr>
          <w:p w14:paraId="2E259599" w14:textId="77777777" w:rsidR="00797A04" w:rsidRPr="00797A04" w:rsidRDefault="00797A04" w:rsidP="00797A04">
            <w:pPr>
              <w:jc w:val="left"/>
              <w:rPr>
                <w:rFonts w:ascii="Trebuchet MS" w:eastAsia="Arial Unicode MS" w:hAnsi="Trebuchet MS"/>
                <w:sz w:val="22"/>
                <w:szCs w:val="22"/>
                <w:lang w:eastAsia="ja-JP"/>
              </w:rPr>
            </w:pPr>
          </w:p>
        </w:tc>
        <w:tc>
          <w:tcPr>
            <w:tcW w:w="1242" w:type="dxa"/>
            <w:shd w:val="clear" w:color="auto" w:fill="FFFFFF"/>
            <w:noWrap/>
            <w:vAlign w:val="bottom"/>
          </w:tcPr>
          <w:p w14:paraId="72E8D456" w14:textId="77777777" w:rsidR="00797A04" w:rsidRPr="00797A04" w:rsidRDefault="00797A04" w:rsidP="00797A04">
            <w:pPr>
              <w:jc w:val="left"/>
              <w:rPr>
                <w:rFonts w:ascii="Trebuchet MS" w:eastAsia="Arial Unicode MS" w:hAnsi="Trebuchet MS"/>
                <w:sz w:val="22"/>
                <w:szCs w:val="22"/>
                <w:lang w:eastAsia="ja-JP"/>
              </w:rPr>
            </w:pPr>
          </w:p>
        </w:tc>
        <w:tc>
          <w:tcPr>
            <w:tcW w:w="1276" w:type="dxa"/>
            <w:shd w:val="clear" w:color="auto" w:fill="FFFFFF"/>
            <w:noWrap/>
            <w:vAlign w:val="bottom"/>
          </w:tcPr>
          <w:p w14:paraId="6926EB90" w14:textId="77777777" w:rsidR="00797A04" w:rsidRPr="00797A04" w:rsidRDefault="00797A04" w:rsidP="00797A04">
            <w:pPr>
              <w:jc w:val="right"/>
              <w:rPr>
                <w:rFonts w:ascii="Trebuchet MS" w:eastAsia="Arial Unicode MS" w:hAnsi="Trebuchet MS"/>
                <w:sz w:val="22"/>
                <w:szCs w:val="22"/>
                <w:lang w:eastAsia="ja-JP"/>
              </w:rPr>
            </w:pPr>
          </w:p>
        </w:tc>
        <w:tc>
          <w:tcPr>
            <w:tcW w:w="1417" w:type="dxa"/>
            <w:shd w:val="clear" w:color="auto" w:fill="FFFFFF"/>
            <w:noWrap/>
            <w:vAlign w:val="bottom"/>
          </w:tcPr>
          <w:p w14:paraId="1527EB20" w14:textId="77777777" w:rsidR="00797A04" w:rsidRPr="00797A04" w:rsidRDefault="00797A04" w:rsidP="00797A04">
            <w:pPr>
              <w:jc w:val="right"/>
              <w:rPr>
                <w:rFonts w:ascii="Trebuchet MS" w:eastAsia="Arial Unicode MS" w:hAnsi="Trebuchet MS"/>
                <w:sz w:val="22"/>
                <w:szCs w:val="22"/>
                <w:lang w:eastAsia="ja-JP"/>
              </w:rPr>
            </w:pPr>
          </w:p>
        </w:tc>
        <w:tc>
          <w:tcPr>
            <w:tcW w:w="1393" w:type="dxa"/>
            <w:shd w:val="clear" w:color="auto" w:fill="FFFFFF"/>
            <w:noWrap/>
            <w:vAlign w:val="bottom"/>
          </w:tcPr>
          <w:p w14:paraId="3773EF1C" w14:textId="77777777" w:rsidR="00797A04" w:rsidRPr="00797A04" w:rsidRDefault="00797A04" w:rsidP="00797A04">
            <w:pPr>
              <w:jc w:val="right"/>
              <w:rPr>
                <w:rFonts w:ascii="Trebuchet MS" w:eastAsia="Arial Unicode MS" w:hAnsi="Trebuchet MS"/>
                <w:sz w:val="22"/>
                <w:szCs w:val="22"/>
                <w:lang w:eastAsia="ja-JP"/>
              </w:rPr>
            </w:pPr>
          </w:p>
        </w:tc>
      </w:tr>
      <w:tr w:rsidR="00797A04" w:rsidRPr="00797A04" w14:paraId="6DE1C115" w14:textId="77777777" w:rsidTr="004260F0">
        <w:trPr>
          <w:trHeight w:val="225"/>
        </w:trPr>
        <w:tc>
          <w:tcPr>
            <w:tcW w:w="4140" w:type="dxa"/>
            <w:shd w:val="clear" w:color="auto" w:fill="FFFFFF"/>
            <w:vAlign w:val="bottom"/>
          </w:tcPr>
          <w:p w14:paraId="6A9D0677" w14:textId="77777777" w:rsidR="00797A04" w:rsidRPr="00797A04" w:rsidRDefault="00797A04" w:rsidP="00797A04">
            <w:pPr>
              <w:jc w:val="left"/>
              <w:rPr>
                <w:rFonts w:ascii="Trebuchet MS" w:eastAsia="Arial Unicode MS" w:hAnsi="Trebuchet MS"/>
                <w:sz w:val="22"/>
                <w:szCs w:val="22"/>
                <w:lang w:eastAsia="ja-JP"/>
              </w:rPr>
            </w:pPr>
          </w:p>
        </w:tc>
        <w:tc>
          <w:tcPr>
            <w:tcW w:w="1242" w:type="dxa"/>
            <w:shd w:val="clear" w:color="auto" w:fill="FFFFFF"/>
            <w:noWrap/>
            <w:vAlign w:val="bottom"/>
          </w:tcPr>
          <w:p w14:paraId="250E0023" w14:textId="77777777" w:rsidR="00797A04" w:rsidRPr="00797A04" w:rsidRDefault="00797A04" w:rsidP="00797A04">
            <w:pPr>
              <w:jc w:val="left"/>
              <w:rPr>
                <w:rFonts w:ascii="Trebuchet MS" w:eastAsia="Arial Unicode MS" w:hAnsi="Trebuchet MS"/>
                <w:sz w:val="22"/>
                <w:szCs w:val="22"/>
                <w:lang w:eastAsia="ja-JP"/>
              </w:rPr>
            </w:pPr>
          </w:p>
        </w:tc>
        <w:tc>
          <w:tcPr>
            <w:tcW w:w="1276" w:type="dxa"/>
            <w:shd w:val="clear" w:color="auto" w:fill="FFFFFF"/>
            <w:noWrap/>
            <w:vAlign w:val="bottom"/>
          </w:tcPr>
          <w:p w14:paraId="252810B0" w14:textId="77777777" w:rsidR="00797A04" w:rsidRPr="00797A04" w:rsidRDefault="00797A04" w:rsidP="00797A04">
            <w:pPr>
              <w:jc w:val="right"/>
              <w:rPr>
                <w:rFonts w:ascii="Trebuchet MS" w:eastAsia="Arial Unicode MS" w:hAnsi="Trebuchet MS"/>
                <w:sz w:val="22"/>
                <w:szCs w:val="22"/>
                <w:lang w:eastAsia="ja-JP"/>
              </w:rPr>
            </w:pPr>
          </w:p>
        </w:tc>
        <w:tc>
          <w:tcPr>
            <w:tcW w:w="1417" w:type="dxa"/>
            <w:shd w:val="clear" w:color="auto" w:fill="FFFFFF"/>
            <w:noWrap/>
            <w:vAlign w:val="bottom"/>
          </w:tcPr>
          <w:p w14:paraId="0D14FED7" w14:textId="77777777" w:rsidR="00797A04" w:rsidRPr="00797A04" w:rsidRDefault="00797A04" w:rsidP="00797A04">
            <w:pPr>
              <w:jc w:val="right"/>
              <w:rPr>
                <w:rFonts w:ascii="Trebuchet MS" w:eastAsia="Arial Unicode MS" w:hAnsi="Trebuchet MS"/>
                <w:sz w:val="22"/>
                <w:szCs w:val="22"/>
                <w:lang w:eastAsia="ja-JP"/>
              </w:rPr>
            </w:pPr>
          </w:p>
        </w:tc>
        <w:tc>
          <w:tcPr>
            <w:tcW w:w="1393" w:type="dxa"/>
            <w:shd w:val="clear" w:color="auto" w:fill="FFFFFF"/>
            <w:noWrap/>
            <w:vAlign w:val="bottom"/>
          </w:tcPr>
          <w:p w14:paraId="79813BD8" w14:textId="77777777" w:rsidR="00797A04" w:rsidRPr="00797A04" w:rsidRDefault="00797A04" w:rsidP="00797A04">
            <w:pPr>
              <w:jc w:val="right"/>
              <w:rPr>
                <w:rFonts w:ascii="Trebuchet MS" w:eastAsia="Arial Unicode MS" w:hAnsi="Trebuchet MS"/>
                <w:sz w:val="22"/>
                <w:szCs w:val="22"/>
                <w:lang w:eastAsia="ja-JP"/>
              </w:rPr>
            </w:pPr>
          </w:p>
        </w:tc>
      </w:tr>
      <w:tr w:rsidR="00797A04" w:rsidRPr="00797A04" w14:paraId="51C0DE5E" w14:textId="77777777" w:rsidTr="004260F0">
        <w:trPr>
          <w:trHeight w:val="225"/>
        </w:trPr>
        <w:tc>
          <w:tcPr>
            <w:tcW w:w="4140" w:type="dxa"/>
            <w:shd w:val="clear" w:color="auto" w:fill="FFFFFF"/>
            <w:vAlign w:val="bottom"/>
          </w:tcPr>
          <w:p w14:paraId="08B926F6" w14:textId="77777777" w:rsidR="00797A04" w:rsidRPr="00797A04" w:rsidRDefault="00797A04" w:rsidP="00797A04">
            <w:pPr>
              <w:jc w:val="left"/>
              <w:rPr>
                <w:rFonts w:ascii="Trebuchet MS" w:eastAsia="Arial Unicode MS" w:hAnsi="Trebuchet MS"/>
                <w:sz w:val="22"/>
                <w:szCs w:val="22"/>
                <w:lang w:eastAsia="ja-JP"/>
              </w:rPr>
            </w:pPr>
          </w:p>
        </w:tc>
        <w:tc>
          <w:tcPr>
            <w:tcW w:w="1242" w:type="dxa"/>
            <w:shd w:val="clear" w:color="auto" w:fill="FFFFFF"/>
            <w:noWrap/>
            <w:vAlign w:val="bottom"/>
          </w:tcPr>
          <w:p w14:paraId="4218673C" w14:textId="77777777" w:rsidR="00797A04" w:rsidRPr="00797A04" w:rsidRDefault="00797A04" w:rsidP="00797A04">
            <w:pPr>
              <w:jc w:val="left"/>
              <w:rPr>
                <w:rFonts w:ascii="Trebuchet MS" w:eastAsia="Arial Unicode MS" w:hAnsi="Trebuchet MS"/>
                <w:sz w:val="22"/>
                <w:szCs w:val="22"/>
                <w:lang w:eastAsia="ja-JP"/>
              </w:rPr>
            </w:pPr>
          </w:p>
        </w:tc>
        <w:tc>
          <w:tcPr>
            <w:tcW w:w="1276" w:type="dxa"/>
            <w:shd w:val="clear" w:color="auto" w:fill="FFFFFF"/>
            <w:noWrap/>
            <w:vAlign w:val="bottom"/>
          </w:tcPr>
          <w:p w14:paraId="3D3D47A8" w14:textId="77777777" w:rsidR="00797A04" w:rsidRPr="00797A04" w:rsidRDefault="00797A04" w:rsidP="00797A04">
            <w:pPr>
              <w:jc w:val="right"/>
              <w:rPr>
                <w:rFonts w:ascii="Trebuchet MS" w:eastAsia="Arial Unicode MS" w:hAnsi="Trebuchet MS"/>
                <w:sz w:val="22"/>
                <w:szCs w:val="22"/>
                <w:lang w:eastAsia="ja-JP"/>
              </w:rPr>
            </w:pPr>
          </w:p>
        </w:tc>
        <w:tc>
          <w:tcPr>
            <w:tcW w:w="1417" w:type="dxa"/>
            <w:shd w:val="clear" w:color="auto" w:fill="FFFFFF"/>
            <w:noWrap/>
            <w:vAlign w:val="bottom"/>
          </w:tcPr>
          <w:p w14:paraId="72F2D038" w14:textId="77777777" w:rsidR="00797A04" w:rsidRPr="00797A04" w:rsidRDefault="00797A04" w:rsidP="00797A04">
            <w:pPr>
              <w:jc w:val="right"/>
              <w:rPr>
                <w:rFonts w:ascii="Trebuchet MS" w:eastAsia="Arial Unicode MS" w:hAnsi="Trebuchet MS"/>
                <w:sz w:val="22"/>
                <w:szCs w:val="22"/>
                <w:lang w:eastAsia="ja-JP"/>
              </w:rPr>
            </w:pPr>
          </w:p>
        </w:tc>
        <w:tc>
          <w:tcPr>
            <w:tcW w:w="1393" w:type="dxa"/>
            <w:shd w:val="clear" w:color="auto" w:fill="FFFFFF"/>
            <w:noWrap/>
            <w:vAlign w:val="bottom"/>
          </w:tcPr>
          <w:p w14:paraId="682AEC87" w14:textId="77777777" w:rsidR="00797A04" w:rsidRPr="00797A04" w:rsidRDefault="00797A04" w:rsidP="00797A04">
            <w:pPr>
              <w:jc w:val="right"/>
              <w:rPr>
                <w:rFonts w:ascii="Trebuchet MS" w:eastAsia="Arial Unicode MS" w:hAnsi="Trebuchet MS"/>
                <w:sz w:val="22"/>
                <w:szCs w:val="22"/>
                <w:lang w:eastAsia="ja-JP"/>
              </w:rPr>
            </w:pPr>
          </w:p>
        </w:tc>
      </w:tr>
      <w:tr w:rsidR="00797A04" w:rsidRPr="00797A04" w14:paraId="7CAC7A51" w14:textId="77777777" w:rsidTr="004260F0">
        <w:trPr>
          <w:trHeight w:val="225"/>
        </w:trPr>
        <w:tc>
          <w:tcPr>
            <w:tcW w:w="4140" w:type="dxa"/>
            <w:shd w:val="clear" w:color="auto" w:fill="FFFFFF"/>
            <w:vAlign w:val="bottom"/>
          </w:tcPr>
          <w:p w14:paraId="6F1FA87E" w14:textId="77777777" w:rsidR="00797A04" w:rsidRPr="00797A04" w:rsidRDefault="00797A04" w:rsidP="00797A04">
            <w:pPr>
              <w:jc w:val="left"/>
              <w:rPr>
                <w:rFonts w:ascii="Trebuchet MS" w:eastAsia="Arial Unicode MS" w:hAnsi="Trebuchet MS"/>
                <w:sz w:val="22"/>
                <w:szCs w:val="22"/>
                <w:lang w:eastAsia="ja-JP"/>
              </w:rPr>
            </w:pPr>
          </w:p>
        </w:tc>
        <w:tc>
          <w:tcPr>
            <w:tcW w:w="1242" w:type="dxa"/>
            <w:shd w:val="clear" w:color="auto" w:fill="FFFFFF"/>
            <w:noWrap/>
            <w:vAlign w:val="bottom"/>
          </w:tcPr>
          <w:p w14:paraId="2C8FDCA4" w14:textId="77777777" w:rsidR="00797A04" w:rsidRPr="00797A04" w:rsidRDefault="00797A04" w:rsidP="00797A04">
            <w:pPr>
              <w:jc w:val="left"/>
              <w:rPr>
                <w:rFonts w:ascii="Trebuchet MS" w:eastAsia="Arial Unicode MS" w:hAnsi="Trebuchet MS"/>
                <w:sz w:val="22"/>
                <w:szCs w:val="22"/>
                <w:lang w:eastAsia="ja-JP"/>
              </w:rPr>
            </w:pPr>
          </w:p>
        </w:tc>
        <w:tc>
          <w:tcPr>
            <w:tcW w:w="1276" w:type="dxa"/>
            <w:shd w:val="clear" w:color="auto" w:fill="FFFFFF"/>
            <w:noWrap/>
            <w:vAlign w:val="bottom"/>
          </w:tcPr>
          <w:p w14:paraId="26104497" w14:textId="77777777" w:rsidR="00797A04" w:rsidRPr="00797A04" w:rsidRDefault="00797A04" w:rsidP="00797A04">
            <w:pPr>
              <w:jc w:val="right"/>
              <w:rPr>
                <w:rFonts w:ascii="Trebuchet MS" w:eastAsia="Arial Unicode MS" w:hAnsi="Trebuchet MS"/>
                <w:sz w:val="22"/>
                <w:szCs w:val="22"/>
                <w:lang w:eastAsia="ja-JP"/>
              </w:rPr>
            </w:pPr>
          </w:p>
        </w:tc>
        <w:tc>
          <w:tcPr>
            <w:tcW w:w="1417" w:type="dxa"/>
            <w:shd w:val="clear" w:color="auto" w:fill="FFFFFF"/>
            <w:noWrap/>
            <w:vAlign w:val="bottom"/>
          </w:tcPr>
          <w:p w14:paraId="5924137F" w14:textId="77777777" w:rsidR="00797A04" w:rsidRPr="00797A04" w:rsidRDefault="00797A04" w:rsidP="00797A04">
            <w:pPr>
              <w:jc w:val="right"/>
              <w:rPr>
                <w:rFonts w:ascii="Trebuchet MS" w:eastAsia="Arial Unicode MS" w:hAnsi="Trebuchet MS"/>
                <w:sz w:val="22"/>
                <w:szCs w:val="22"/>
                <w:lang w:eastAsia="ja-JP"/>
              </w:rPr>
            </w:pPr>
          </w:p>
        </w:tc>
        <w:tc>
          <w:tcPr>
            <w:tcW w:w="1393" w:type="dxa"/>
            <w:shd w:val="clear" w:color="auto" w:fill="FFFFFF"/>
            <w:noWrap/>
            <w:vAlign w:val="bottom"/>
          </w:tcPr>
          <w:p w14:paraId="580CC348" w14:textId="77777777" w:rsidR="00797A04" w:rsidRPr="00797A04" w:rsidRDefault="00797A04" w:rsidP="00797A04">
            <w:pPr>
              <w:jc w:val="right"/>
              <w:rPr>
                <w:rFonts w:ascii="Trebuchet MS" w:eastAsia="Arial Unicode MS" w:hAnsi="Trebuchet MS"/>
                <w:sz w:val="22"/>
                <w:szCs w:val="22"/>
                <w:lang w:eastAsia="ja-JP"/>
              </w:rPr>
            </w:pPr>
          </w:p>
        </w:tc>
      </w:tr>
      <w:tr w:rsidR="00797A04" w:rsidRPr="00797A04" w14:paraId="3B8E0B39" w14:textId="77777777" w:rsidTr="004260F0">
        <w:trPr>
          <w:trHeight w:val="225"/>
        </w:trPr>
        <w:tc>
          <w:tcPr>
            <w:tcW w:w="4140" w:type="dxa"/>
            <w:shd w:val="clear" w:color="auto" w:fill="FFFFFF"/>
            <w:vAlign w:val="bottom"/>
          </w:tcPr>
          <w:p w14:paraId="7FDD7B78" w14:textId="77777777" w:rsidR="00797A04" w:rsidRPr="00797A04" w:rsidRDefault="00797A04" w:rsidP="00797A04">
            <w:pPr>
              <w:jc w:val="left"/>
              <w:rPr>
                <w:rFonts w:ascii="Trebuchet MS" w:eastAsia="Arial Unicode MS" w:hAnsi="Trebuchet MS"/>
                <w:sz w:val="22"/>
                <w:szCs w:val="22"/>
                <w:lang w:eastAsia="ja-JP"/>
              </w:rPr>
            </w:pPr>
          </w:p>
        </w:tc>
        <w:tc>
          <w:tcPr>
            <w:tcW w:w="1242" w:type="dxa"/>
            <w:shd w:val="clear" w:color="auto" w:fill="FFFFFF"/>
            <w:noWrap/>
            <w:vAlign w:val="bottom"/>
          </w:tcPr>
          <w:p w14:paraId="6ED6A925" w14:textId="77777777" w:rsidR="00797A04" w:rsidRPr="00797A04" w:rsidRDefault="00797A04" w:rsidP="00797A04">
            <w:pPr>
              <w:jc w:val="left"/>
              <w:rPr>
                <w:rFonts w:ascii="Trebuchet MS" w:eastAsia="Arial Unicode MS" w:hAnsi="Trebuchet MS"/>
                <w:sz w:val="22"/>
                <w:szCs w:val="22"/>
                <w:lang w:eastAsia="ja-JP"/>
              </w:rPr>
            </w:pPr>
          </w:p>
        </w:tc>
        <w:tc>
          <w:tcPr>
            <w:tcW w:w="1276" w:type="dxa"/>
            <w:shd w:val="clear" w:color="auto" w:fill="FFFFFF"/>
            <w:noWrap/>
            <w:vAlign w:val="bottom"/>
          </w:tcPr>
          <w:p w14:paraId="3C23E8B4" w14:textId="77777777" w:rsidR="00797A04" w:rsidRPr="00797A04" w:rsidRDefault="00797A04" w:rsidP="00797A04">
            <w:pPr>
              <w:jc w:val="right"/>
              <w:rPr>
                <w:rFonts w:ascii="Trebuchet MS" w:eastAsia="Arial Unicode MS" w:hAnsi="Trebuchet MS"/>
                <w:sz w:val="22"/>
                <w:szCs w:val="22"/>
                <w:lang w:eastAsia="ja-JP"/>
              </w:rPr>
            </w:pPr>
          </w:p>
        </w:tc>
        <w:tc>
          <w:tcPr>
            <w:tcW w:w="1417" w:type="dxa"/>
            <w:shd w:val="clear" w:color="auto" w:fill="FFFFFF"/>
            <w:noWrap/>
            <w:vAlign w:val="bottom"/>
          </w:tcPr>
          <w:p w14:paraId="48A30966" w14:textId="77777777" w:rsidR="00797A04" w:rsidRPr="00797A04" w:rsidRDefault="00797A04" w:rsidP="00797A04">
            <w:pPr>
              <w:jc w:val="right"/>
              <w:rPr>
                <w:rFonts w:ascii="Trebuchet MS" w:eastAsia="Arial Unicode MS" w:hAnsi="Trebuchet MS"/>
                <w:sz w:val="22"/>
                <w:szCs w:val="22"/>
                <w:lang w:eastAsia="ja-JP"/>
              </w:rPr>
            </w:pPr>
          </w:p>
        </w:tc>
        <w:tc>
          <w:tcPr>
            <w:tcW w:w="1393" w:type="dxa"/>
            <w:shd w:val="clear" w:color="auto" w:fill="FFFFFF"/>
            <w:noWrap/>
            <w:vAlign w:val="bottom"/>
          </w:tcPr>
          <w:p w14:paraId="31AC56E3" w14:textId="77777777" w:rsidR="00797A04" w:rsidRPr="00797A04" w:rsidRDefault="00797A04" w:rsidP="00797A04">
            <w:pPr>
              <w:jc w:val="right"/>
              <w:rPr>
                <w:rFonts w:ascii="Trebuchet MS" w:eastAsia="Arial Unicode MS" w:hAnsi="Trebuchet MS"/>
                <w:sz w:val="22"/>
                <w:szCs w:val="22"/>
                <w:lang w:eastAsia="ja-JP"/>
              </w:rPr>
            </w:pPr>
          </w:p>
        </w:tc>
      </w:tr>
      <w:tr w:rsidR="00797A04" w:rsidRPr="00797A04" w14:paraId="31BE08A6" w14:textId="77777777" w:rsidTr="004260F0">
        <w:trPr>
          <w:trHeight w:val="225"/>
        </w:trPr>
        <w:tc>
          <w:tcPr>
            <w:tcW w:w="4140" w:type="dxa"/>
            <w:shd w:val="clear" w:color="auto" w:fill="FFFFFF"/>
            <w:vAlign w:val="bottom"/>
          </w:tcPr>
          <w:p w14:paraId="53514B7E" w14:textId="77777777" w:rsidR="00797A04" w:rsidRPr="00797A04" w:rsidRDefault="00797A04" w:rsidP="00797A04">
            <w:pPr>
              <w:jc w:val="left"/>
              <w:rPr>
                <w:rFonts w:ascii="Trebuchet MS" w:eastAsia="Arial Unicode MS" w:hAnsi="Trebuchet MS"/>
                <w:sz w:val="22"/>
                <w:szCs w:val="22"/>
                <w:lang w:eastAsia="ja-JP"/>
              </w:rPr>
            </w:pPr>
          </w:p>
        </w:tc>
        <w:tc>
          <w:tcPr>
            <w:tcW w:w="1242" w:type="dxa"/>
            <w:shd w:val="clear" w:color="auto" w:fill="FFFFFF"/>
            <w:noWrap/>
            <w:vAlign w:val="bottom"/>
          </w:tcPr>
          <w:p w14:paraId="70CA0D0B" w14:textId="77777777" w:rsidR="00797A04" w:rsidRPr="00797A04" w:rsidRDefault="00797A04" w:rsidP="00797A04">
            <w:pPr>
              <w:jc w:val="left"/>
              <w:rPr>
                <w:rFonts w:ascii="Trebuchet MS" w:eastAsia="Arial Unicode MS" w:hAnsi="Trebuchet MS"/>
                <w:sz w:val="22"/>
                <w:szCs w:val="22"/>
                <w:lang w:eastAsia="ja-JP"/>
              </w:rPr>
            </w:pPr>
          </w:p>
        </w:tc>
        <w:tc>
          <w:tcPr>
            <w:tcW w:w="1276" w:type="dxa"/>
            <w:shd w:val="clear" w:color="auto" w:fill="FFFFFF"/>
            <w:noWrap/>
            <w:vAlign w:val="bottom"/>
          </w:tcPr>
          <w:p w14:paraId="12634AE5" w14:textId="77777777" w:rsidR="00797A04" w:rsidRPr="00797A04" w:rsidRDefault="00797A04" w:rsidP="00797A04">
            <w:pPr>
              <w:jc w:val="right"/>
              <w:rPr>
                <w:rFonts w:ascii="Trebuchet MS" w:eastAsia="Arial Unicode MS" w:hAnsi="Trebuchet MS"/>
                <w:sz w:val="22"/>
                <w:szCs w:val="22"/>
                <w:lang w:eastAsia="ja-JP"/>
              </w:rPr>
            </w:pPr>
          </w:p>
        </w:tc>
        <w:tc>
          <w:tcPr>
            <w:tcW w:w="1417" w:type="dxa"/>
            <w:shd w:val="clear" w:color="auto" w:fill="FFFFFF"/>
            <w:noWrap/>
            <w:vAlign w:val="bottom"/>
          </w:tcPr>
          <w:p w14:paraId="063CFC40" w14:textId="77777777" w:rsidR="00797A04" w:rsidRPr="00797A04" w:rsidRDefault="00797A04" w:rsidP="00797A04">
            <w:pPr>
              <w:jc w:val="right"/>
              <w:rPr>
                <w:rFonts w:ascii="Trebuchet MS" w:eastAsia="Arial Unicode MS" w:hAnsi="Trebuchet MS"/>
                <w:sz w:val="22"/>
                <w:szCs w:val="22"/>
                <w:lang w:eastAsia="ja-JP"/>
              </w:rPr>
            </w:pPr>
          </w:p>
        </w:tc>
        <w:tc>
          <w:tcPr>
            <w:tcW w:w="1393" w:type="dxa"/>
            <w:shd w:val="clear" w:color="auto" w:fill="FFFFFF"/>
            <w:noWrap/>
            <w:vAlign w:val="bottom"/>
          </w:tcPr>
          <w:p w14:paraId="6CA5DA8B" w14:textId="77777777" w:rsidR="00797A04" w:rsidRPr="00797A04" w:rsidRDefault="00797A04" w:rsidP="00797A04">
            <w:pPr>
              <w:jc w:val="right"/>
              <w:rPr>
                <w:rFonts w:ascii="Trebuchet MS" w:eastAsia="Arial Unicode MS" w:hAnsi="Trebuchet MS"/>
                <w:sz w:val="22"/>
                <w:szCs w:val="22"/>
                <w:lang w:eastAsia="ja-JP"/>
              </w:rPr>
            </w:pPr>
          </w:p>
        </w:tc>
      </w:tr>
      <w:tr w:rsidR="00797A04" w:rsidRPr="00797A04" w14:paraId="5459A664" w14:textId="77777777" w:rsidTr="004260F0">
        <w:trPr>
          <w:trHeight w:val="225"/>
        </w:trPr>
        <w:tc>
          <w:tcPr>
            <w:tcW w:w="4140" w:type="dxa"/>
            <w:shd w:val="clear" w:color="auto" w:fill="FFFFFF"/>
            <w:vAlign w:val="bottom"/>
          </w:tcPr>
          <w:p w14:paraId="625E8F69" w14:textId="77777777" w:rsidR="00797A04" w:rsidRPr="00797A04" w:rsidRDefault="00797A04" w:rsidP="00797A04">
            <w:pPr>
              <w:jc w:val="left"/>
              <w:rPr>
                <w:rFonts w:ascii="Trebuchet MS" w:eastAsia="Arial Unicode MS" w:hAnsi="Trebuchet MS"/>
                <w:sz w:val="22"/>
                <w:szCs w:val="22"/>
                <w:lang w:eastAsia="ja-JP"/>
              </w:rPr>
            </w:pPr>
          </w:p>
        </w:tc>
        <w:tc>
          <w:tcPr>
            <w:tcW w:w="1242" w:type="dxa"/>
            <w:shd w:val="clear" w:color="auto" w:fill="FFFFFF"/>
            <w:noWrap/>
            <w:vAlign w:val="bottom"/>
          </w:tcPr>
          <w:p w14:paraId="60B09771" w14:textId="77777777" w:rsidR="00797A04" w:rsidRPr="00797A04" w:rsidRDefault="00797A04" w:rsidP="00797A04">
            <w:pPr>
              <w:jc w:val="left"/>
              <w:rPr>
                <w:rFonts w:ascii="Trebuchet MS" w:eastAsia="Arial Unicode MS" w:hAnsi="Trebuchet MS"/>
                <w:sz w:val="22"/>
                <w:szCs w:val="22"/>
                <w:lang w:eastAsia="ja-JP"/>
              </w:rPr>
            </w:pPr>
          </w:p>
        </w:tc>
        <w:tc>
          <w:tcPr>
            <w:tcW w:w="1276" w:type="dxa"/>
            <w:shd w:val="clear" w:color="auto" w:fill="FFFFFF"/>
            <w:noWrap/>
            <w:vAlign w:val="bottom"/>
          </w:tcPr>
          <w:p w14:paraId="71AEC442" w14:textId="77777777" w:rsidR="00797A04" w:rsidRPr="00797A04" w:rsidRDefault="00797A04" w:rsidP="00797A04">
            <w:pPr>
              <w:jc w:val="right"/>
              <w:rPr>
                <w:rFonts w:ascii="Trebuchet MS" w:eastAsia="Arial Unicode MS" w:hAnsi="Trebuchet MS"/>
                <w:sz w:val="22"/>
                <w:szCs w:val="22"/>
                <w:lang w:eastAsia="ja-JP"/>
              </w:rPr>
            </w:pPr>
          </w:p>
        </w:tc>
        <w:tc>
          <w:tcPr>
            <w:tcW w:w="1417" w:type="dxa"/>
            <w:shd w:val="clear" w:color="auto" w:fill="FFFFFF"/>
            <w:noWrap/>
            <w:vAlign w:val="bottom"/>
          </w:tcPr>
          <w:p w14:paraId="58ABFBA1" w14:textId="77777777" w:rsidR="00797A04" w:rsidRPr="00797A04" w:rsidRDefault="00797A04" w:rsidP="00797A04">
            <w:pPr>
              <w:jc w:val="right"/>
              <w:rPr>
                <w:rFonts w:ascii="Trebuchet MS" w:eastAsia="Arial Unicode MS" w:hAnsi="Trebuchet MS"/>
                <w:sz w:val="22"/>
                <w:szCs w:val="22"/>
                <w:lang w:eastAsia="ja-JP"/>
              </w:rPr>
            </w:pPr>
          </w:p>
        </w:tc>
        <w:tc>
          <w:tcPr>
            <w:tcW w:w="1393" w:type="dxa"/>
            <w:shd w:val="clear" w:color="auto" w:fill="FFFFFF"/>
            <w:noWrap/>
            <w:vAlign w:val="bottom"/>
          </w:tcPr>
          <w:p w14:paraId="58E13FCE" w14:textId="77777777" w:rsidR="00797A04" w:rsidRPr="00797A04" w:rsidRDefault="00797A04" w:rsidP="00797A04">
            <w:pPr>
              <w:jc w:val="right"/>
              <w:rPr>
                <w:rFonts w:ascii="Trebuchet MS" w:eastAsia="Arial Unicode MS" w:hAnsi="Trebuchet MS"/>
                <w:sz w:val="22"/>
                <w:szCs w:val="22"/>
                <w:lang w:eastAsia="ja-JP"/>
              </w:rPr>
            </w:pPr>
          </w:p>
        </w:tc>
      </w:tr>
      <w:tr w:rsidR="00797A04" w:rsidRPr="00797A04" w14:paraId="3488223A" w14:textId="77777777" w:rsidTr="004260F0">
        <w:trPr>
          <w:trHeight w:val="225"/>
        </w:trPr>
        <w:tc>
          <w:tcPr>
            <w:tcW w:w="4140" w:type="dxa"/>
            <w:shd w:val="clear" w:color="auto" w:fill="FFFFFF"/>
            <w:vAlign w:val="bottom"/>
          </w:tcPr>
          <w:p w14:paraId="0E511B07" w14:textId="77777777" w:rsidR="00797A04" w:rsidRPr="00797A04" w:rsidRDefault="00797A04" w:rsidP="00797A04">
            <w:pPr>
              <w:jc w:val="left"/>
              <w:rPr>
                <w:rFonts w:ascii="Trebuchet MS" w:eastAsia="Arial Unicode MS" w:hAnsi="Trebuchet MS"/>
                <w:sz w:val="22"/>
                <w:szCs w:val="22"/>
                <w:lang w:eastAsia="ja-JP"/>
              </w:rPr>
            </w:pPr>
          </w:p>
        </w:tc>
        <w:tc>
          <w:tcPr>
            <w:tcW w:w="1242" w:type="dxa"/>
            <w:shd w:val="clear" w:color="auto" w:fill="FFFFFF"/>
            <w:noWrap/>
            <w:vAlign w:val="bottom"/>
          </w:tcPr>
          <w:p w14:paraId="5886A712" w14:textId="77777777" w:rsidR="00797A04" w:rsidRPr="00797A04" w:rsidRDefault="00797A04" w:rsidP="00797A04">
            <w:pPr>
              <w:jc w:val="left"/>
              <w:rPr>
                <w:rFonts w:ascii="Trebuchet MS" w:eastAsia="Arial Unicode MS" w:hAnsi="Trebuchet MS"/>
                <w:sz w:val="22"/>
                <w:szCs w:val="22"/>
                <w:lang w:eastAsia="ja-JP"/>
              </w:rPr>
            </w:pPr>
          </w:p>
        </w:tc>
        <w:tc>
          <w:tcPr>
            <w:tcW w:w="1276" w:type="dxa"/>
            <w:shd w:val="clear" w:color="auto" w:fill="FFFFFF"/>
            <w:noWrap/>
            <w:vAlign w:val="bottom"/>
          </w:tcPr>
          <w:p w14:paraId="40C43AFA" w14:textId="77777777" w:rsidR="00797A04" w:rsidRPr="00797A04" w:rsidRDefault="00797A04" w:rsidP="00797A04">
            <w:pPr>
              <w:jc w:val="right"/>
              <w:rPr>
                <w:rFonts w:ascii="Trebuchet MS" w:eastAsia="Arial Unicode MS" w:hAnsi="Trebuchet MS"/>
                <w:sz w:val="22"/>
                <w:szCs w:val="22"/>
                <w:lang w:eastAsia="ja-JP"/>
              </w:rPr>
            </w:pPr>
          </w:p>
        </w:tc>
        <w:tc>
          <w:tcPr>
            <w:tcW w:w="1417" w:type="dxa"/>
            <w:shd w:val="clear" w:color="auto" w:fill="FFFFFF"/>
            <w:noWrap/>
            <w:vAlign w:val="bottom"/>
          </w:tcPr>
          <w:p w14:paraId="43174FB4" w14:textId="77777777" w:rsidR="00797A04" w:rsidRPr="00797A04" w:rsidRDefault="00797A04" w:rsidP="00797A04">
            <w:pPr>
              <w:jc w:val="right"/>
              <w:rPr>
                <w:rFonts w:ascii="Trebuchet MS" w:eastAsia="Arial Unicode MS" w:hAnsi="Trebuchet MS"/>
                <w:sz w:val="22"/>
                <w:szCs w:val="22"/>
                <w:lang w:eastAsia="ja-JP"/>
              </w:rPr>
            </w:pPr>
          </w:p>
        </w:tc>
        <w:tc>
          <w:tcPr>
            <w:tcW w:w="1393" w:type="dxa"/>
            <w:shd w:val="clear" w:color="auto" w:fill="FFFFFF"/>
            <w:noWrap/>
            <w:vAlign w:val="bottom"/>
          </w:tcPr>
          <w:p w14:paraId="70597FC8" w14:textId="77777777" w:rsidR="00797A04" w:rsidRPr="00797A04" w:rsidRDefault="00797A04" w:rsidP="00797A04">
            <w:pPr>
              <w:jc w:val="right"/>
              <w:rPr>
                <w:rFonts w:ascii="Trebuchet MS" w:eastAsia="Arial Unicode MS" w:hAnsi="Trebuchet MS"/>
                <w:sz w:val="22"/>
                <w:szCs w:val="22"/>
                <w:lang w:eastAsia="ja-JP"/>
              </w:rPr>
            </w:pPr>
          </w:p>
        </w:tc>
      </w:tr>
      <w:tr w:rsidR="00797A04" w:rsidRPr="00797A04" w14:paraId="0AF04DDD" w14:textId="77777777" w:rsidTr="004260F0">
        <w:trPr>
          <w:trHeight w:val="225"/>
        </w:trPr>
        <w:tc>
          <w:tcPr>
            <w:tcW w:w="4140" w:type="dxa"/>
            <w:shd w:val="clear" w:color="auto" w:fill="FFFFFF"/>
            <w:vAlign w:val="bottom"/>
          </w:tcPr>
          <w:p w14:paraId="6595ED99" w14:textId="77777777" w:rsidR="00797A04" w:rsidRPr="00797A04" w:rsidRDefault="00797A04" w:rsidP="00797A04">
            <w:pPr>
              <w:jc w:val="left"/>
              <w:rPr>
                <w:rFonts w:ascii="Trebuchet MS" w:eastAsia="Arial Unicode MS" w:hAnsi="Trebuchet MS"/>
                <w:sz w:val="22"/>
                <w:szCs w:val="22"/>
                <w:lang w:eastAsia="ja-JP"/>
              </w:rPr>
            </w:pPr>
          </w:p>
        </w:tc>
        <w:tc>
          <w:tcPr>
            <w:tcW w:w="1242" w:type="dxa"/>
            <w:shd w:val="clear" w:color="auto" w:fill="FFFFFF"/>
            <w:noWrap/>
            <w:vAlign w:val="bottom"/>
          </w:tcPr>
          <w:p w14:paraId="43C90151" w14:textId="77777777" w:rsidR="00797A04" w:rsidRPr="00797A04" w:rsidRDefault="00797A04" w:rsidP="00797A04">
            <w:pPr>
              <w:jc w:val="left"/>
              <w:rPr>
                <w:rFonts w:ascii="Trebuchet MS" w:eastAsia="Arial Unicode MS" w:hAnsi="Trebuchet MS"/>
                <w:sz w:val="22"/>
                <w:szCs w:val="22"/>
                <w:lang w:eastAsia="ja-JP"/>
              </w:rPr>
            </w:pPr>
          </w:p>
        </w:tc>
        <w:tc>
          <w:tcPr>
            <w:tcW w:w="1276" w:type="dxa"/>
            <w:shd w:val="clear" w:color="auto" w:fill="FFFFFF"/>
            <w:noWrap/>
            <w:vAlign w:val="bottom"/>
          </w:tcPr>
          <w:p w14:paraId="11444823" w14:textId="77777777" w:rsidR="00797A04" w:rsidRPr="00797A04" w:rsidRDefault="00797A04" w:rsidP="00797A04">
            <w:pPr>
              <w:jc w:val="right"/>
              <w:rPr>
                <w:rFonts w:ascii="Trebuchet MS" w:eastAsia="Arial Unicode MS" w:hAnsi="Trebuchet MS"/>
                <w:sz w:val="22"/>
                <w:szCs w:val="22"/>
                <w:lang w:eastAsia="ja-JP"/>
              </w:rPr>
            </w:pPr>
          </w:p>
        </w:tc>
        <w:tc>
          <w:tcPr>
            <w:tcW w:w="1417" w:type="dxa"/>
            <w:shd w:val="clear" w:color="auto" w:fill="FFFFFF"/>
            <w:noWrap/>
            <w:vAlign w:val="bottom"/>
          </w:tcPr>
          <w:p w14:paraId="039013AD" w14:textId="77777777" w:rsidR="00797A04" w:rsidRPr="00797A04" w:rsidRDefault="00797A04" w:rsidP="00797A04">
            <w:pPr>
              <w:jc w:val="right"/>
              <w:rPr>
                <w:rFonts w:ascii="Trebuchet MS" w:eastAsia="Arial Unicode MS" w:hAnsi="Trebuchet MS"/>
                <w:sz w:val="22"/>
                <w:szCs w:val="22"/>
                <w:lang w:eastAsia="ja-JP"/>
              </w:rPr>
            </w:pPr>
          </w:p>
        </w:tc>
        <w:tc>
          <w:tcPr>
            <w:tcW w:w="1393" w:type="dxa"/>
            <w:shd w:val="clear" w:color="auto" w:fill="FFFFFF"/>
            <w:noWrap/>
            <w:vAlign w:val="bottom"/>
          </w:tcPr>
          <w:p w14:paraId="494F86B9" w14:textId="77777777" w:rsidR="00797A04" w:rsidRPr="00797A04" w:rsidRDefault="00797A04" w:rsidP="00797A04">
            <w:pPr>
              <w:jc w:val="right"/>
              <w:rPr>
                <w:rFonts w:ascii="Trebuchet MS" w:eastAsia="Arial Unicode MS" w:hAnsi="Trebuchet MS"/>
                <w:sz w:val="22"/>
                <w:szCs w:val="22"/>
                <w:lang w:eastAsia="ja-JP"/>
              </w:rPr>
            </w:pPr>
          </w:p>
        </w:tc>
      </w:tr>
      <w:tr w:rsidR="00797A04" w:rsidRPr="00797A04" w14:paraId="043B7CE9" w14:textId="77777777" w:rsidTr="004260F0">
        <w:trPr>
          <w:trHeight w:val="225"/>
        </w:trPr>
        <w:tc>
          <w:tcPr>
            <w:tcW w:w="4140" w:type="dxa"/>
            <w:shd w:val="clear" w:color="auto" w:fill="FFFFFF"/>
            <w:vAlign w:val="bottom"/>
          </w:tcPr>
          <w:p w14:paraId="3FE7C4EB" w14:textId="77777777" w:rsidR="00797A04" w:rsidRPr="00797A04" w:rsidRDefault="00797A04" w:rsidP="00797A04">
            <w:pPr>
              <w:jc w:val="left"/>
              <w:rPr>
                <w:rFonts w:ascii="Trebuchet MS" w:eastAsia="Arial Unicode MS" w:hAnsi="Trebuchet MS"/>
                <w:sz w:val="22"/>
                <w:szCs w:val="22"/>
                <w:lang w:eastAsia="ja-JP"/>
              </w:rPr>
            </w:pPr>
          </w:p>
        </w:tc>
        <w:tc>
          <w:tcPr>
            <w:tcW w:w="1242" w:type="dxa"/>
            <w:shd w:val="clear" w:color="auto" w:fill="FFFFFF"/>
            <w:noWrap/>
            <w:vAlign w:val="bottom"/>
          </w:tcPr>
          <w:p w14:paraId="397A369A" w14:textId="77777777" w:rsidR="00797A04" w:rsidRPr="00797A04" w:rsidRDefault="00797A04" w:rsidP="00797A04">
            <w:pPr>
              <w:jc w:val="left"/>
              <w:rPr>
                <w:rFonts w:ascii="Trebuchet MS" w:eastAsia="Arial Unicode MS" w:hAnsi="Trebuchet MS"/>
                <w:sz w:val="22"/>
                <w:szCs w:val="22"/>
                <w:lang w:eastAsia="ja-JP"/>
              </w:rPr>
            </w:pPr>
          </w:p>
        </w:tc>
        <w:tc>
          <w:tcPr>
            <w:tcW w:w="1276" w:type="dxa"/>
            <w:shd w:val="clear" w:color="auto" w:fill="FFFFFF"/>
            <w:noWrap/>
            <w:vAlign w:val="bottom"/>
          </w:tcPr>
          <w:p w14:paraId="208D7383" w14:textId="77777777" w:rsidR="00797A04" w:rsidRPr="00797A04" w:rsidRDefault="00797A04" w:rsidP="00797A04">
            <w:pPr>
              <w:jc w:val="right"/>
              <w:rPr>
                <w:rFonts w:ascii="Trebuchet MS" w:eastAsia="Arial Unicode MS" w:hAnsi="Trebuchet MS"/>
                <w:sz w:val="22"/>
                <w:szCs w:val="22"/>
                <w:lang w:eastAsia="ja-JP"/>
              </w:rPr>
            </w:pPr>
          </w:p>
        </w:tc>
        <w:tc>
          <w:tcPr>
            <w:tcW w:w="1417" w:type="dxa"/>
            <w:shd w:val="clear" w:color="auto" w:fill="FFFFFF"/>
            <w:noWrap/>
            <w:vAlign w:val="bottom"/>
          </w:tcPr>
          <w:p w14:paraId="6D951997" w14:textId="77777777" w:rsidR="00797A04" w:rsidRPr="00797A04" w:rsidRDefault="00797A04" w:rsidP="00797A04">
            <w:pPr>
              <w:jc w:val="right"/>
              <w:rPr>
                <w:rFonts w:ascii="Trebuchet MS" w:eastAsia="Arial Unicode MS" w:hAnsi="Trebuchet MS"/>
                <w:sz w:val="22"/>
                <w:szCs w:val="22"/>
                <w:lang w:eastAsia="ja-JP"/>
              </w:rPr>
            </w:pPr>
          </w:p>
        </w:tc>
        <w:tc>
          <w:tcPr>
            <w:tcW w:w="1393" w:type="dxa"/>
            <w:shd w:val="clear" w:color="auto" w:fill="FFFFFF"/>
            <w:noWrap/>
            <w:vAlign w:val="bottom"/>
          </w:tcPr>
          <w:p w14:paraId="0C03AE1E" w14:textId="77777777" w:rsidR="00797A04" w:rsidRPr="00797A04" w:rsidRDefault="00797A04" w:rsidP="00797A04">
            <w:pPr>
              <w:jc w:val="right"/>
              <w:rPr>
                <w:rFonts w:ascii="Trebuchet MS" w:eastAsia="Arial Unicode MS" w:hAnsi="Trebuchet MS"/>
                <w:sz w:val="22"/>
                <w:szCs w:val="22"/>
                <w:lang w:eastAsia="ja-JP"/>
              </w:rPr>
            </w:pPr>
          </w:p>
        </w:tc>
      </w:tr>
      <w:tr w:rsidR="00797A04" w:rsidRPr="00797A04" w14:paraId="53D03425" w14:textId="77777777" w:rsidTr="004260F0">
        <w:trPr>
          <w:trHeight w:val="225"/>
        </w:trPr>
        <w:tc>
          <w:tcPr>
            <w:tcW w:w="4140" w:type="dxa"/>
            <w:shd w:val="clear" w:color="auto" w:fill="FFFFFF"/>
            <w:vAlign w:val="bottom"/>
          </w:tcPr>
          <w:p w14:paraId="7933991C" w14:textId="77777777" w:rsidR="00797A04" w:rsidRPr="00797A04" w:rsidRDefault="00797A04" w:rsidP="00797A04">
            <w:pPr>
              <w:jc w:val="left"/>
              <w:rPr>
                <w:rFonts w:ascii="Trebuchet MS" w:eastAsia="Arial Unicode MS" w:hAnsi="Trebuchet MS"/>
                <w:sz w:val="22"/>
                <w:szCs w:val="22"/>
                <w:lang w:eastAsia="ja-JP"/>
              </w:rPr>
            </w:pPr>
          </w:p>
        </w:tc>
        <w:tc>
          <w:tcPr>
            <w:tcW w:w="1242" w:type="dxa"/>
            <w:shd w:val="clear" w:color="auto" w:fill="FFFFFF"/>
            <w:noWrap/>
            <w:vAlign w:val="bottom"/>
          </w:tcPr>
          <w:p w14:paraId="4B85B64A" w14:textId="77777777" w:rsidR="00797A04" w:rsidRPr="00797A04" w:rsidRDefault="00797A04" w:rsidP="00797A04">
            <w:pPr>
              <w:jc w:val="left"/>
              <w:rPr>
                <w:rFonts w:ascii="Trebuchet MS" w:eastAsia="Arial Unicode MS" w:hAnsi="Trebuchet MS"/>
                <w:sz w:val="22"/>
                <w:szCs w:val="22"/>
                <w:lang w:eastAsia="ja-JP"/>
              </w:rPr>
            </w:pPr>
          </w:p>
        </w:tc>
        <w:tc>
          <w:tcPr>
            <w:tcW w:w="1276" w:type="dxa"/>
            <w:shd w:val="clear" w:color="auto" w:fill="FFFFFF"/>
            <w:noWrap/>
            <w:vAlign w:val="bottom"/>
          </w:tcPr>
          <w:p w14:paraId="63AF1D1B" w14:textId="77777777" w:rsidR="00797A04" w:rsidRPr="00797A04" w:rsidRDefault="00797A04" w:rsidP="00797A04">
            <w:pPr>
              <w:jc w:val="right"/>
              <w:rPr>
                <w:rFonts w:ascii="Trebuchet MS" w:eastAsia="Arial Unicode MS" w:hAnsi="Trebuchet MS"/>
                <w:sz w:val="22"/>
                <w:szCs w:val="22"/>
                <w:lang w:eastAsia="ja-JP"/>
              </w:rPr>
            </w:pPr>
          </w:p>
        </w:tc>
        <w:tc>
          <w:tcPr>
            <w:tcW w:w="1417" w:type="dxa"/>
            <w:shd w:val="clear" w:color="auto" w:fill="FFFFFF"/>
            <w:noWrap/>
            <w:vAlign w:val="bottom"/>
          </w:tcPr>
          <w:p w14:paraId="4FFC880C" w14:textId="77777777" w:rsidR="00797A04" w:rsidRPr="00797A04" w:rsidRDefault="00797A04" w:rsidP="00797A04">
            <w:pPr>
              <w:jc w:val="right"/>
              <w:rPr>
                <w:rFonts w:ascii="Trebuchet MS" w:eastAsia="Arial Unicode MS" w:hAnsi="Trebuchet MS"/>
                <w:sz w:val="22"/>
                <w:szCs w:val="22"/>
                <w:lang w:eastAsia="ja-JP"/>
              </w:rPr>
            </w:pPr>
          </w:p>
        </w:tc>
        <w:tc>
          <w:tcPr>
            <w:tcW w:w="1393" w:type="dxa"/>
            <w:shd w:val="clear" w:color="auto" w:fill="FFFFFF"/>
            <w:noWrap/>
            <w:vAlign w:val="bottom"/>
          </w:tcPr>
          <w:p w14:paraId="25FC1C23" w14:textId="77777777" w:rsidR="00797A04" w:rsidRPr="00797A04" w:rsidRDefault="00797A04" w:rsidP="00797A04">
            <w:pPr>
              <w:jc w:val="right"/>
              <w:rPr>
                <w:rFonts w:ascii="Trebuchet MS" w:eastAsia="Arial Unicode MS" w:hAnsi="Trebuchet MS"/>
                <w:sz w:val="22"/>
                <w:szCs w:val="22"/>
                <w:lang w:eastAsia="ja-JP"/>
              </w:rPr>
            </w:pPr>
          </w:p>
        </w:tc>
      </w:tr>
      <w:tr w:rsidR="00797A04" w:rsidRPr="00797A04" w14:paraId="02C1C296" w14:textId="77777777" w:rsidTr="004260F0">
        <w:trPr>
          <w:trHeight w:val="225"/>
        </w:trPr>
        <w:tc>
          <w:tcPr>
            <w:tcW w:w="4140" w:type="dxa"/>
            <w:shd w:val="clear" w:color="auto" w:fill="FFFFFF"/>
            <w:vAlign w:val="center"/>
          </w:tcPr>
          <w:p w14:paraId="756D4994" w14:textId="77777777" w:rsidR="00797A04" w:rsidRPr="00797A04" w:rsidRDefault="00797A04" w:rsidP="00797A04">
            <w:pPr>
              <w:jc w:val="center"/>
              <w:rPr>
                <w:rFonts w:ascii="Trebuchet MS" w:eastAsia="MS Mincho" w:hAnsi="Trebuchet MS"/>
                <w:sz w:val="22"/>
                <w:szCs w:val="22"/>
                <w:lang w:eastAsia="ja-JP"/>
              </w:rPr>
            </w:pPr>
          </w:p>
        </w:tc>
        <w:tc>
          <w:tcPr>
            <w:tcW w:w="1242" w:type="dxa"/>
            <w:shd w:val="clear" w:color="auto" w:fill="FFFFFF"/>
            <w:noWrap/>
            <w:vAlign w:val="center"/>
          </w:tcPr>
          <w:p w14:paraId="7CACA04F" w14:textId="77777777" w:rsidR="00797A04" w:rsidRPr="00797A04" w:rsidRDefault="00797A04" w:rsidP="00797A04">
            <w:pPr>
              <w:jc w:val="center"/>
              <w:rPr>
                <w:rFonts w:ascii="Trebuchet MS" w:eastAsia="MS Mincho" w:hAnsi="Trebuchet MS"/>
                <w:sz w:val="22"/>
                <w:szCs w:val="22"/>
                <w:lang w:eastAsia="ja-JP"/>
              </w:rPr>
            </w:pPr>
          </w:p>
        </w:tc>
        <w:tc>
          <w:tcPr>
            <w:tcW w:w="1276" w:type="dxa"/>
            <w:shd w:val="clear" w:color="auto" w:fill="FFFFFF"/>
            <w:noWrap/>
            <w:vAlign w:val="center"/>
          </w:tcPr>
          <w:p w14:paraId="058EE61F" w14:textId="77777777" w:rsidR="00797A04" w:rsidRPr="00797A04" w:rsidRDefault="00797A04" w:rsidP="00797A04">
            <w:pPr>
              <w:jc w:val="center"/>
              <w:rPr>
                <w:rFonts w:ascii="Trebuchet MS" w:eastAsia="MS Mincho" w:hAnsi="Trebuchet MS"/>
                <w:sz w:val="22"/>
                <w:szCs w:val="22"/>
                <w:lang w:eastAsia="ja-JP"/>
              </w:rPr>
            </w:pPr>
          </w:p>
        </w:tc>
        <w:tc>
          <w:tcPr>
            <w:tcW w:w="1417" w:type="dxa"/>
            <w:shd w:val="clear" w:color="auto" w:fill="FFFFFF"/>
            <w:noWrap/>
            <w:vAlign w:val="center"/>
          </w:tcPr>
          <w:p w14:paraId="561EEAA2" w14:textId="77777777" w:rsidR="00797A04" w:rsidRPr="00797A04" w:rsidRDefault="00797A04" w:rsidP="00797A04">
            <w:pPr>
              <w:keepNext/>
              <w:ind w:left="1440" w:firstLine="720"/>
              <w:outlineLvl w:val="5"/>
              <w:rPr>
                <w:rFonts w:ascii="Trebuchet MS" w:hAnsi="Trebuchet MS"/>
                <w:b/>
                <w:bCs/>
                <w:sz w:val="22"/>
                <w:szCs w:val="22"/>
              </w:rPr>
            </w:pPr>
          </w:p>
        </w:tc>
        <w:tc>
          <w:tcPr>
            <w:tcW w:w="1393" w:type="dxa"/>
            <w:shd w:val="clear" w:color="auto" w:fill="FFFFFF"/>
            <w:noWrap/>
            <w:vAlign w:val="center"/>
          </w:tcPr>
          <w:p w14:paraId="7B1C2B9B" w14:textId="77777777" w:rsidR="00797A04" w:rsidRPr="00797A04" w:rsidRDefault="00797A04" w:rsidP="00797A04">
            <w:pPr>
              <w:jc w:val="right"/>
              <w:rPr>
                <w:rFonts w:ascii="Trebuchet MS" w:eastAsia="MS Mincho" w:hAnsi="Trebuchet MS"/>
                <w:b/>
                <w:bCs/>
                <w:sz w:val="22"/>
                <w:szCs w:val="22"/>
                <w:lang w:eastAsia="ja-JP"/>
              </w:rPr>
            </w:pPr>
          </w:p>
        </w:tc>
      </w:tr>
      <w:tr w:rsidR="00797A04" w:rsidRPr="00797A04" w14:paraId="74A777ED" w14:textId="77777777" w:rsidTr="004260F0">
        <w:trPr>
          <w:trHeight w:val="233"/>
        </w:trPr>
        <w:tc>
          <w:tcPr>
            <w:tcW w:w="4140" w:type="dxa"/>
            <w:shd w:val="clear" w:color="auto" w:fill="FFFFFF"/>
            <w:vAlign w:val="center"/>
          </w:tcPr>
          <w:p w14:paraId="5E52AFE9" w14:textId="77777777" w:rsidR="00797A04" w:rsidRPr="00797A04" w:rsidRDefault="00797A04" w:rsidP="00797A04">
            <w:pPr>
              <w:jc w:val="center"/>
              <w:rPr>
                <w:rFonts w:ascii="Trebuchet MS" w:eastAsia="MS Mincho" w:hAnsi="Trebuchet MS"/>
                <w:sz w:val="22"/>
                <w:szCs w:val="22"/>
                <w:lang w:eastAsia="ja-JP"/>
              </w:rPr>
            </w:pPr>
          </w:p>
        </w:tc>
        <w:tc>
          <w:tcPr>
            <w:tcW w:w="1242" w:type="dxa"/>
            <w:shd w:val="clear" w:color="auto" w:fill="FFFFFF"/>
            <w:noWrap/>
            <w:vAlign w:val="center"/>
          </w:tcPr>
          <w:p w14:paraId="25335910" w14:textId="77777777" w:rsidR="00797A04" w:rsidRPr="00797A04" w:rsidRDefault="00797A04" w:rsidP="00797A04">
            <w:pPr>
              <w:jc w:val="center"/>
              <w:rPr>
                <w:rFonts w:ascii="Trebuchet MS" w:eastAsia="MS Mincho" w:hAnsi="Trebuchet MS"/>
                <w:sz w:val="22"/>
                <w:szCs w:val="22"/>
                <w:lang w:eastAsia="ja-JP"/>
              </w:rPr>
            </w:pPr>
          </w:p>
        </w:tc>
        <w:tc>
          <w:tcPr>
            <w:tcW w:w="1276" w:type="dxa"/>
            <w:shd w:val="clear" w:color="auto" w:fill="FFFFFF"/>
            <w:noWrap/>
            <w:vAlign w:val="center"/>
          </w:tcPr>
          <w:p w14:paraId="3DEC7602" w14:textId="77777777" w:rsidR="00797A04" w:rsidRPr="00797A04" w:rsidRDefault="00797A04" w:rsidP="00797A04">
            <w:pPr>
              <w:jc w:val="center"/>
              <w:rPr>
                <w:rFonts w:ascii="Trebuchet MS" w:eastAsia="MS Mincho" w:hAnsi="Trebuchet MS"/>
                <w:sz w:val="22"/>
                <w:szCs w:val="22"/>
                <w:lang w:eastAsia="ja-JP"/>
              </w:rPr>
            </w:pPr>
          </w:p>
        </w:tc>
        <w:tc>
          <w:tcPr>
            <w:tcW w:w="1417" w:type="dxa"/>
            <w:shd w:val="clear" w:color="auto" w:fill="FFFFFF"/>
            <w:noWrap/>
            <w:vAlign w:val="center"/>
          </w:tcPr>
          <w:p w14:paraId="3377F13C" w14:textId="77777777" w:rsidR="00797A04" w:rsidRPr="00797A04" w:rsidRDefault="00797A04" w:rsidP="00797A04">
            <w:pPr>
              <w:jc w:val="center"/>
              <w:rPr>
                <w:rFonts w:ascii="Trebuchet MS" w:eastAsia="MS Mincho" w:hAnsi="Trebuchet MS"/>
                <w:b/>
                <w:bCs/>
                <w:sz w:val="22"/>
                <w:szCs w:val="22"/>
                <w:lang w:val="en-US" w:eastAsia="ja-JP"/>
              </w:rPr>
            </w:pPr>
          </w:p>
        </w:tc>
        <w:tc>
          <w:tcPr>
            <w:tcW w:w="1393" w:type="dxa"/>
            <w:shd w:val="clear" w:color="auto" w:fill="FFFFFF"/>
            <w:noWrap/>
            <w:vAlign w:val="center"/>
          </w:tcPr>
          <w:p w14:paraId="1B6E61B7" w14:textId="77777777" w:rsidR="00797A04" w:rsidRPr="00797A04" w:rsidRDefault="00797A04" w:rsidP="00797A04">
            <w:pPr>
              <w:jc w:val="right"/>
              <w:rPr>
                <w:rFonts w:ascii="Trebuchet MS" w:eastAsia="MS Mincho" w:hAnsi="Trebuchet MS"/>
                <w:b/>
                <w:bCs/>
                <w:sz w:val="22"/>
                <w:szCs w:val="22"/>
                <w:lang w:eastAsia="ja-JP"/>
              </w:rPr>
            </w:pPr>
          </w:p>
        </w:tc>
      </w:tr>
      <w:tr w:rsidR="00797A04" w:rsidRPr="00797A04" w14:paraId="1B56FD20" w14:textId="77777777" w:rsidTr="004260F0">
        <w:trPr>
          <w:trHeight w:val="233"/>
        </w:trPr>
        <w:tc>
          <w:tcPr>
            <w:tcW w:w="8075" w:type="dxa"/>
            <w:gridSpan w:val="4"/>
            <w:shd w:val="clear" w:color="auto" w:fill="FFFFFF"/>
            <w:vAlign w:val="center"/>
          </w:tcPr>
          <w:p w14:paraId="57B0C61E" w14:textId="77777777" w:rsidR="00797A04" w:rsidRPr="00797A04" w:rsidRDefault="00797A04" w:rsidP="00797A04">
            <w:pPr>
              <w:jc w:val="right"/>
              <w:rPr>
                <w:rFonts w:ascii="Trebuchet MS" w:eastAsia="MS Mincho" w:hAnsi="Trebuchet MS"/>
                <w:b/>
                <w:bCs/>
                <w:sz w:val="22"/>
                <w:szCs w:val="22"/>
                <w:lang w:val="en-US" w:eastAsia="ja-JP"/>
              </w:rPr>
            </w:pPr>
            <w:r w:rsidRPr="00797A04">
              <w:rPr>
                <w:rFonts w:ascii="Trebuchet MS" w:eastAsia="MS Mincho" w:hAnsi="Trebuchet MS"/>
                <w:b/>
                <w:bCs/>
                <w:sz w:val="22"/>
                <w:szCs w:val="22"/>
                <w:lang w:val="en-US" w:eastAsia="ja-JP"/>
              </w:rPr>
              <w:t>PVM:</w:t>
            </w:r>
          </w:p>
        </w:tc>
        <w:tc>
          <w:tcPr>
            <w:tcW w:w="1393" w:type="dxa"/>
            <w:shd w:val="clear" w:color="auto" w:fill="FFFFFF"/>
            <w:noWrap/>
            <w:vAlign w:val="center"/>
          </w:tcPr>
          <w:p w14:paraId="33AD5307" w14:textId="77777777" w:rsidR="00797A04" w:rsidRPr="00797A04" w:rsidRDefault="00797A04" w:rsidP="00797A04">
            <w:pPr>
              <w:jc w:val="right"/>
              <w:rPr>
                <w:rFonts w:ascii="Trebuchet MS" w:eastAsia="MS Mincho" w:hAnsi="Trebuchet MS"/>
                <w:b/>
                <w:bCs/>
                <w:sz w:val="22"/>
                <w:szCs w:val="22"/>
                <w:lang w:eastAsia="ja-JP"/>
              </w:rPr>
            </w:pPr>
          </w:p>
        </w:tc>
      </w:tr>
      <w:tr w:rsidR="00797A04" w:rsidRPr="00797A04" w14:paraId="356B1284" w14:textId="77777777" w:rsidTr="004260F0">
        <w:trPr>
          <w:trHeight w:val="225"/>
        </w:trPr>
        <w:tc>
          <w:tcPr>
            <w:tcW w:w="8075" w:type="dxa"/>
            <w:gridSpan w:val="4"/>
            <w:shd w:val="clear" w:color="auto" w:fill="FFFFFF"/>
            <w:vAlign w:val="center"/>
          </w:tcPr>
          <w:p w14:paraId="73397656" w14:textId="77777777" w:rsidR="00797A04" w:rsidRPr="00797A04" w:rsidRDefault="00797A04" w:rsidP="00797A04">
            <w:pPr>
              <w:jc w:val="right"/>
              <w:rPr>
                <w:rFonts w:ascii="Trebuchet MS" w:eastAsia="MS Mincho" w:hAnsi="Trebuchet MS"/>
                <w:b/>
                <w:bCs/>
                <w:sz w:val="22"/>
                <w:szCs w:val="22"/>
                <w:lang w:eastAsia="ja-JP"/>
              </w:rPr>
            </w:pPr>
            <w:r w:rsidRPr="00797A04">
              <w:rPr>
                <w:rFonts w:ascii="Trebuchet MS" w:eastAsia="MS Mincho" w:hAnsi="Trebuchet MS"/>
                <w:b/>
                <w:bCs/>
                <w:sz w:val="22"/>
                <w:szCs w:val="22"/>
                <w:lang w:eastAsia="ja-JP"/>
              </w:rPr>
              <w:t>Viso, EUR su PVM:</w:t>
            </w:r>
          </w:p>
        </w:tc>
        <w:tc>
          <w:tcPr>
            <w:tcW w:w="1393" w:type="dxa"/>
            <w:shd w:val="clear" w:color="auto" w:fill="FFFFFF"/>
            <w:noWrap/>
            <w:vAlign w:val="center"/>
          </w:tcPr>
          <w:p w14:paraId="7E7DA68B" w14:textId="77777777" w:rsidR="00797A04" w:rsidRPr="00797A04" w:rsidRDefault="00797A04" w:rsidP="00797A04">
            <w:pPr>
              <w:jc w:val="right"/>
              <w:rPr>
                <w:rFonts w:ascii="Trebuchet MS" w:eastAsia="MS Mincho" w:hAnsi="Trebuchet MS"/>
                <w:b/>
                <w:bCs/>
                <w:sz w:val="22"/>
                <w:szCs w:val="22"/>
                <w:lang w:eastAsia="ja-JP"/>
              </w:rPr>
            </w:pPr>
          </w:p>
        </w:tc>
      </w:tr>
    </w:tbl>
    <w:p w14:paraId="67B21AB5" w14:textId="77777777" w:rsidR="00797A04" w:rsidRPr="00797A04" w:rsidRDefault="00797A04" w:rsidP="00797A04">
      <w:pPr>
        <w:tabs>
          <w:tab w:val="left" w:pos="720"/>
        </w:tabs>
        <w:rPr>
          <w:rFonts w:ascii="Trebuchet MS" w:eastAsia="MS Mincho" w:hAnsi="Trebuchet MS"/>
          <w:sz w:val="22"/>
          <w:szCs w:val="22"/>
          <w:lang w:eastAsia="ja-JP"/>
        </w:rPr>
      </w:pPr>
    </w:p>
    <w:p w14:paraId="36B779E8" w14:textId="77777777" w:rsidR="00797A04" w:rsidRPr="00797A04" w:rsidRDefault="00797A04" w:rsidP="00797A04">
      <w:pPr>
        <w:tabs>
          <w:tab w:val="left" w:pos="720"/>
        </w:tabs>
        <w:rPr>
          <w:rFonts w:ascii="Trebuchet MS" w:eastAsia="MS Mincho" w:hAnsi="Trebuchet MS"/>
          <w:sz w:val="22"/>
          <w:szCs w:val="22"/>
          <w:lang w:eastAsia="ja-JP"/>
        </w:rPr>
      </w:pPr>
    </w:p>
    <w:p w14:paraId="37CC7F31" w14:textId="6795A512" w:rsidR="00797A04" w:rsidRPr="00797A04" w:rsidRDefault="00274B12" w:rsidP="00797A04">
      <w:pPr>
        <w:tabs>
          <w:tab w:val="left" w:pos="720"/>
        </w:tabs>
        <w:jc w:val="left"/>
        <w:rPr>
          <w:rFonts w:ascii="Trebuchet MS" w:eastAsia="MS Mincho" w:hAnsi="Trebuchet MS"/>
          <w:sz w:val="22"/>
          <w:szCs w:val="22"/>
          <w:lang w:eastAsia="ja-JP"/>
        </w:rPr>
      </w:pPr>
      <w:r w:rsidRPr="00797A04">
        <w:rPr>
          <w:rFonts w:ascii="Trebuchet MS" w:eastAsia="MS Mincho" w:hAnsi="Trebuchet MS"/>
          <w:b/>
          <w:bCs/>
          <w:sz w:val="22"/>
          <w:szCs w:val="22"/>
          <w:lang w:eastAsia="ja-JP"/>
        </w:rPr>
        <w:t>UŽSAKOVAS</w:t>
      </w:r>
      <w:r w:rsidR="00797A04" w:rsidRPr="00797A04">
        <w:rPr>
          <w:rFonts w:ascii="Trebuchet MS" w:eastAsia="MS Mincho" w:hAnsi="Trebuchet MS"/>
          <w:sz w:val="22"/>
          <w:szCs w:val="22"/>
          <w:lang w:eastAsia="ja-JP"/>
        </w:rPr>
        <w:t>:</w:t>
      </w:r>
      <w:r w:rsidR="00797A04" w:rsidRPr="00797A04">
        <w:rPr>
          <w:rFonts w:ascii="Trebuchet MS" w:eastAsia="MS Mincho" w:hAnsi="Trebuchet MS"/>
          <w:sz w:val="22"/>
          <w:szCs w:val="22"/>
          <w:lang w:eastAsia="ja-JP"/>
        </w:rPr>
        <w:tab/>
      </w:r>
      <w:r w:rsidR="00797A04" w:rsidRPr="00797A04">
        <w:rPr>
          <w:rFonts w:ascii="Trebuchet MS" w:eastAsia="MS Mincho" w:hAnsi="Trebuchet MS"/>
          <w:sz w:val="22"/>
          <w:szCs w:val="22"/>
          <w:lang w:eastAsia="ja-JP"/>
        </w:rPr>
        <w:tab/>
      </w:r>
      <w:r w:rsidR="00797A04" w:rsidRPr="00797A04">
        <w:rPr>
          <w:rFonts w:ascii="Trebuchet MS" w:eastAsia="MS Mincho" w:hAnsi="Trebuchet MS"/>
          <w:sz w:val="22"/>
          <w:szCs w:val="22"/>
          <w:lang w:eastAsia="ja-JP"/>
        </w:rPr>
        <w:tab/>
      </w:r>
      <w:r w:rsidR="00797A04" w:rsidRPr="00797A04">
        <w:rPr>
          <w:rFonts w:ascii="Trebuchet MS" w:eastAsia="MS Mincho" w:hAnsi="Trebuchet MS"/>
          <w:sz w:val="22"/>
          <w:szCs w:val="22"/>
          <w:lang w:eastAsia="ja-JP"/>
        </w:rPr>
        <w:tab/>
      </w:r>
      <w:r w:rsidR="00797A04" w:rsidRPr="00797A04">
        <w:rPr>
          <w:rFonts w:ascii="Trebuchet MS" w:eastAsia="MS Mincho" w:hAnsi="Trebuchet MS"/>
          <w:sz w:val="22"/>
          <w:szCs w:val="22"/>
          <w:lang w:eastAsia="ja-JP"/>
        </w:rPr>
        <w:tab/>
      </w:r>
      <w:r w:rsidR="00797A04" w:rsidRPr="00797A04">
        <w:rPr>
          <w:rFonts w:ascii="Trebuchet MS" w:eastAsia="MS Mincho" w:hAnsi="Trebuchet MS"/>
          <w:sz w:val="22"/>
          <w:szCs w:val="22"/>
          <w:lang w:eastAsia="ja-JP"/>
        </w:rPr>
        <w:tab/>
      </w:r>
      <w:r w:rsidRPr="00797A04">
        <w:rPr>
          <w:rFonts w:ascii="Trebuchet MS" w:eastAsia="MS Mincho" w:hAnsi="Trebuchet MS"/>
          <w:b/>
          <w:bCs/>
          <w:sz w:val="22"/>
          <w:szCs w:val="22"/>
          <w:lang w:eastAsia="ja-JP"/>
        </w:rPr>
        <w:t>TIEKĖJAS</w:t>
      </w:r>
      <w:r w:rsidR="00797A04" w:rsidRPr="00797A04">
        <w:rPr>
          <w:rFonts w:ascii="Trebuchet MS" w:eastAsia="MS Mincho" w:hAnsi="Trebuchet MS"/>
          <w:sz w:val="22"/>
          <w:szCs w:val="22"/>
          <w:lang w:eastAsia="ja-JP"/>
        </w:rPr>
        <w:t>:</w:t>
      </w:r>
    </w:p>
    <w:p w14:paraId="3B384056" w14:textId="77777777" w:rsidR="00797A04" w:rsidRPr="00797A04" w:rsidRDefault="00797A04" w:rsidP="00797A04">
      <w:pPr>
        <w:tabs>
          <w:tab w:val="left" w:pos="720"/>
        </w:tabs>
        <w:rPr>
          <w:rFonts w:ascii="Trebuchet MS" w:eastAsia="MS Mincho" w:hAnsi="Trebuchet MS"/>
          <w:sz w:val="22"/>
          <w:szCs w:val="22"/>
          <w:lang w:eastAsia="ja-JP"/>
        </w:rPr>
      </w:pPr>
      <w:r w:rsidRPr="00797A04">
        <w:rPr>
          <w:rFonts w:ascii="Trebuchet MS" w:eastAsia="MS Mincho" w:hAnsi="Trebuchet MS"/>
          <w:sz w:val="22"/>
          <w:szCs w:val="22"/>
          <w:lang w:eastAsia="ja-JP"/>
        </w:rPr>
        <w:t>VMI prie FM</w:t>
      </w:r>
      <w:r w:rsidRPr="00797A04">
        <w:rPr>
          <w:rFonts w:ascii="Trebuchet MS" w:eastAsia="MS Mincho" w:hAnsi="Trebuchet MS"/>
          <w:b/>
          <w:bCs/>
          <w:sz w:val="22"/>
          <w:szCs w:val="22"/>
          <w:lang w:eastAsia="ja-JP"/>
        </w:rPr>
        <w:tab/>
      </w:r>
      <w:r w:rsidRPr="00797A04">
        <w:rPr>
          <w:rFonts w:ascii="Trebuchet MS" w:eastAsia="MS Mincho" w:hAnsi="Trebuchet MS"/>
          <w:b/>
          <w:bCs/>
          <w:sz w:val="22"/>
          <w:szCs w:val="22"/>
          <w:lang w:eastAsia="ja-JP"/>
        </w:rPr>
        <w:tab/>
      </w:r>
      <w:r w:rsidRPr="00797A04">
        <w:rPr>
          <w:rFonts w:ascii="Trebuchet MS" w:eastAsia="MS Mincho" w:hAnsi="Trebuchet MS"/>
          <w:b/>
          <w:bCs/>
          <w:sz w:val="22"/>
          <w:szCs w:val="22"/>
          <w:lang w:eastAsia="ja-JP"/>
        </w:rPr>
        <w:tab/>
      </w:r>
      <w:r w:rsidRPr="00797A04">
        <w:rPr>
          <w:rFonts w:ascii="Trebuchet MS" w:eastAsia="MS Mincho" w:hAnsi="Trebuchet MS"/>
          <w:b/>
          <w:bCs/>
          <w:sz w:val="22"/>
          <w:szCs w:val="22"/>
          <w:lang w:eastAsia="ja-JP"/>
        </w:rPr>
        <w:tab/>
      </w:r>
      <w:r w:rsidRPr="00797A04">
        <w:rPr>
          <w:rFonts w:ascii="Trebuchet MS" w:eastAsia="MS Mincho" w:hAnsi="Trebuchet MS"/>
          <w:b/>
          <w:bCs/>
          <w:sz w:val="22"/>
          <w:szCs w:val="22"/>
          <w:lang w:eastAsia="ja-JP"/>
        </w:rPr>
        <w:tab/>
        <w:t>.......................................</w:t>
      </w:r>
    </w:p>
    <w:p w14:paraId="7808EC4B" w14:textId="77777777" w:rsidR="00797A04" w:rsidRPr="00797A04" w:rsidRDefault="00797A04" w:rsidP="00797A04">
      <w:pPr>
        <w:tabs>
          <w:tab w:val="left" w:pos="4820"/>
          <w:tab w:val="left" w:pos="7229"/>
        </w:tabs>
        <w:rPr>
          <w:rFonts w:ascii="Trebuchet MS" w:eastAsia="MS Mincho" w:hAnsi="Trebuchet MS"/>
          <w:sz w:val="22"/>
          <w:szCs w:val="22"/>
          <w:lang w:eastAsia="ja-JP"/>
        </w:rPr>
      </w:pPr>
    </w:p>
    <w:p w14:paraId="11899E8D" w14:textId="2A323D7F" w:rsidR="00353C6E" w:rsidRPr="00986DAF" w:rsidRDefault="00BF6497" w:rsidP="00BF6497">
      <w:pPr>
        <w:tabs>
          <w:tab w:val="left" w:pos="4820"/>
          <w:tab w:val="left" w:pos="7229"/>
        </w:tabs>
        <w:jc w:val="center"/>
        <w:rPr>
          <w:rFonts w:ascii="Trebuchet MS" w:eastAsia="MS Mincho" w:hAnsi="Trebuchet MS"/>
          <w:sz w:val="22"/>
          <w:szCs w:val="22"/>
          <w:lang w:eastAsia="ja-JP"/>
        </w:rPr>
      </w:pPr>
      <w:r w:rsidRPr="00986DAF">
        <w:rPr>
          <w:rFonts w:ascii="Trebuchet MS" w:eastAsia="MS Mincho" w:hAnsi="Trebuchet MS"/>
          <w:sz w:val="22"/>
          <w:szCs w:val="22"/>
          <w:lang w:eastAsia="ja-JP"/>
        </w:rPr>
        <w:t>__________</w:t>
      </w:r>
    </w:p>
    <w:p w14:paraId="67943B98" w14:textId="55F1E1DF" w:rsidR="00BF6497" w:rsidRPr="00986DAF" w:rsidRDefault="00BF6497">
      <w:pPr>
        <w:jc w:val="left"/>
        <w:rPr>
          <w:rFonts w:ascii="Trebuchet MS" w:eastAsia="MS Mincho" w:hAnsi="Trebuchet MS"/>
          <w:sz w:val="22"/>
          <w:szCs w:val="22"/>
          <w:lang w:eastAsia="ja-JP"/>
        </w:rPr>
      </w:pPr>
    </w:p>
    <w:sectPr w:rsidR="00BF6497" w:rsidRPr="00986DAF" w:rsidSect="00D5296A">
      <w:headerReference w:type="even" r:id="rId11"/>
      <w:headerReference w:type="default" r:id="rId12"/>
      <w:footerReference w:type="even" r:id="rId13"/>
      <w:footerReference w:type="default" r:id="rId14"/>
      <w:pgSz w:w="11907" w:h="16840" w:code="9"/>
      <w:pgMar w:top="1134" w:right="567" w:bottom="1134" w:left="1418" w:header="181" w:footer="34" w:gutter="0"/>
      <w:cols w:space="1296"/>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4A64CC" w14:textId="77777777" w:rsidR="00E53EC5" w:rsidRDefault="00E53EC5">
      <w:r>
        <w:separator/>
      </w:r>
    </w:p>
  </w:endnote>
  <w:endnote w:type="continuationSeparator" w:id="0">
    <w:p w14:paraId="00719AD1" w14:textId="77777777" w:rsidR="00E53EC5" w:rsidRDefault="00E53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TimesLT">
    <w:altName w:val="Times New Roman"/>
    <w:charset w:val="BA"/>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7F8797" w14:textId="77777777" w:rsidR="00E53EC5" w:rsidRDefault="00E53EC5" w:rsidP="00FD374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F818759" w14:textId="77777777" w:rsidR="00E53EC5" w:rsidRDefault="00E53EC5" w:rsidP="00FD374F">
    <w:pPr>
      <w:pStyle w:val="Por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16093A" w14:textId="77777777" w:rsidR="00E53EC5" w:rsidRDefault="00E53EC5" w:rsidP="00FD374F">
    <w:pPr>
      <w:pStyle w:val="Por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510BB2" w14:textId="77777777" w:rsidR="00E53EC5" w:rsidRDefault="00E53EC5">
      <w:r>
        <w:separator/>
      </w:r>
    </w:p>
  </w:footnote>
  <w:footnote w:type="continuationSeparator" w:id="0">
    <w:p w14:paraId="1970F3EB" w14:textId="77777777" w:rsidR="00E53EC5" w:rsidRDefault="00E53E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830CE" w14:textId="77777777" w:rsidR="00E53EC5" w:rsidRDefault="00E53EC5" w:rsidP="00FD374F">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D452168" w14:textId="77777777" w:rsidR="00E53EC5" w:rsidRDefault="00E53EC5">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45E287" w14:textId="77777777" w:rsidR="00E53EC5" w:rsidRPr="00466859" w:rsidRDefault="00E53EC5" w:rsidP="00FD374F">
    <w:pPr>
      <w:pStyle w:val="Antrats"/>
      <w:framePr w:wrap="around" w:vAnchor="text" w:hAnchor="margin" w:xAlign="center" w:y="1"/>
      <w:rPr>
        <w:rStyle w:val="Puslapionumeris"/>
        <w:rFonts w:ascii="Trebuchet MS" w:hAnsi="Trebuchet MS"/>
        <w:sz w:val="22"/>
        <w:szCs w:val="22"/>
      </w:rPr>
    </w:pPr>
    <w:r w:rsidRPr="00466859">
      <w:rPr>
        <w:rStyle w:val="Puslapionumeris"/>
        <w:rFonts w:ascii="Trebuchet MS" w:hAnsi="Trebuchet MS"/>
        <w:sz w:val="22"/>
        <w:szCs w:val="22"/>
      </w:rPr>
      <w:fldChar w:fldCharType="begin"/>
    </w:r>
    <w:r w:rsidRPr="00466859">
      <w:rPr>
        <w:rStyle w:val="Puslapionumeris"/>
        <w:rFonts w:ascii="Trebuchet MS" w:hAnsi="Trebuchet MS"/>
        <w:sz w:val="22"/>
        <w:szCs w:val="22"/>
      </w:rPr>
      <w:instrText xml:space="preserve">PAGE  </w:instrText>
    </w:r>
    <w:r w:rsidRPr="00466859">
      <w:rPr>
        <w:rStyle w:val="Puslapionumeris"/>
        <w:rFonts w:ascii="Trebuchet MS" w:hAnsi="Trebuchet MS"/>
        <w:sz w:val="22"/>
        <w:szCs w:val="22"/>
      </w:rPr>
      <w:fldChar w:fldCharType="separate"/>
    </w:r>
    <w:r w:rsidR="00070A97">
      <w:rPr>
        <w:rStyle w:val="Puslapionumeris"/>
        <w:rFonts w:ascii="Trebuchet MS" w:hAnsi="Trebuchet MS"/>
        <w:noProof/>
        <w:sz w:val="22"/>
        <w:szCs w:val="22"/>
      </w:rPr>
      <w:t>10</w:t>
    </w:r>
    <w:r w:rsidRPr="00466859">
      <w:rPr>
        <w:rStyle w:val="Puslapionumeris"/>
        <w:rFonts w:ascii="Trebuchet MS" w:hAnsi="Trebuchet MS"/>
        <w:sz w:val="22"/>
        <w:szCs w:val="22"/>
      </w:rPr>
      <w:fldChar w:fldCharType="end"/>
    </w:r>
  </w:p>
  <w:p w14:paraId="2B1014A9" w14:textId="77777777" w:rsidR="00E53EC5" w:rsidRDefault="00E53EC5">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07FAF"/>
    <w:multiLevelType w:val="multilevel"/>
    <w:tmpl w:val="817CE12E"/>
    <w:lvl w:ilvl="0">
      <w:start w:val="1"/>
      <w:numFmt w:val="decimal"/>
      <w:pStyle w:val="Antrat1"/>
      <w:lvlText w:val="%1."/>
      <w:lvlJc w:val="left"/>
      <w:pPr>
        <w:tabs>
          <w:tab w:val="num" w:pos="814"/>
        </w:tabs>
        <w:ind w:left="0" w:firstLine="0"/>
      </w:pPr>
      <w:rPr>
        <w:rFonts w:hint="default"/>
        <w:color w:val="auto"/>
      </w:rPr>
    </w:lvl>
    <w:lvl w:ilvl="1">
      <w:start w:val="1"/>
      <w:numFmt w:val="decimal"/>
      <w:lvlText w:val="%1.%2."/>
      <w:lvlJc w:val="left"/>
      <w:pPr>
        <w:tabs>
          <w:tab w:val="num" w:pos="1211"/>
        </w:tabs>
        <w:ind w:left="227" w:firstLine="624"/>
      </w:pPr>
      <w:rPr>
        <w:rFonts w:hint="default"/>
      </w:rPr>
    </w:lvl>
    <w:lvl w:ilvl="2">
      <w:start w:val="1"/>
      <w:numFmt w:val="decimal"/>
      <w:lvlText w:val="%1.%2.%3."/>
      <w:lvlJc w:val="left"/>
      <w:pPr>
        <w:tabs>
          <w:tab w:val="num" w:pos="2383"/>
        </w:tabs>
        <w:ind w:left="2383" w:hanging="681"/>
      </w:pPr>
      <w:rPr>
        <w:rFonts w:hint="default"/>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6786327"/>
    <w:multiLevelType w:val="multilevel"/>
    <w:tmpl w:val="069AB2A8"/>
    <w:lvl w:ilvl="0">
      <w:start w:val="1"/>
      <w:numFmt w:val="decimal"/>
      <w:pStyle w:val="0Punktai"/>
      <w:suff w:val="space"/>
      <w:lvlText w:val="%1."/>
      <w:lvlJc w:val="left"/>
      <w:pPr>
        <w:ind w:left="0" w:firstLine="0"/>
      </w:pPr>
      <w:rPr>
        <w:rFonts w:hint="default"/>
      </w:rPr>
    </w:lvl>
    <w:lvl w:ilvl="1">
      <w:start w:val="1"/>
      <w:numFmt w:val="decimal"/>
      <w:pStyle w:val="00Punktai"/>
      <w:suff w:val="space"/>
      <w:lvlText w:val="%1.%2."/>
      <w:lvlJc w:val="left"/>
      <w:pPr>
        <w:ind w:left="272" w:firstLine="720"/>
      </w:pPr>
      <w:rPr>
        <w:rFonts w:hint="default"/>
        <w:b w:val="0"/>
        <w:color w:val="auto"/>
      </w:rPr>
    </w:lvl>
    <w:lvl w:ilvl="2">
      <w:start w:val="1"/>
      <w:numFmt w:val="decimal"/>
      <w:pStyle w:val="000Punktai"/>
      <w:suff w:val="space"/>
      <w:lvlText w:val="%1.%2.%3."/>
      <w:lvlJc w:val="left"/>
      <w:pPr>
        <w:ind w:left="360" w:firstLine="0"/>
      </w:pPr>
      <w:rPr>
        <w:rFonts w:ascii="Trebuchet MS" w:hAnsi="Trebuchet MS" w:hint="default"/>
        <w:color w:val="auto"/>
        <w:sz w:val="22"/>
        <w:szCs w:val="22"/>
      </w:rPr>
    </w:lvl>
    <w:lvl w:ilvl="3">
      <w:start w:val="1"/>
      <w:numFmt w:val="decimal"/>
      <w:pStyle w:val="0000Punktai"/>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87E68B8"/>
    <w:multiLevelType w:val="multilevel"/>
    <w:tmpl w:val="31968EE2"/>
    <w:lvl w:ilvl="0">
      <w:start w:val="6"/>
      <w:numFmt w:val="decimal"/>
      <w:lvlText w:val="%1."/>
      <w:lvlJc w:val="left"/>
      <w:pPr>
        <w:ind w:left="420" w:hanging="4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 w15:restartNumberingAfterBreak="0">
    <w:nsid w:val="1265500A"/>
    <w:multiLevelType w:val="multilevel"/>
    <w:tmpl w:val="07E8C62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20B4193"/>
    <w:multiLevelType w:val="multilevel"/>
    <w:tmpl w:val="6EB0B456"/>
    <w:lvl w:ilvl="0">
      <w:start w:val="2"/>
      <w:numFmt w:val="decimal"/>
      <w:lvlText w:val="%1."/>
      <w:lvlJc w:val="left"/>
      <w:pPr>
        <w:ind w:left="630" w:hanging="630"/>
      </w:pPr>
      <w:rPr>
        <w:rFonts w:hint="default"/>
      </w:rPr>
    </w:lvl>
    <w:lvl w:ilvl="1">
      <w:start w:val="2"/>
      <w:numFmt w:val="decimal"/>
      <w:lvlText w:val="%1.%2."/>
      <w:lvlJc w:val="left"/>
      <w:pPr>
        <w:ind w:left="2017" w:hanging="720"/>
      </w:pPr>
      <w:rPr>
        <w:rFonts w:hint="default"/>
      </w:rPr>
    </w:lvl>
    <w:lvl w:ilvl="2">
      <w:start w:val="1"/>
      <w:numFmt w:val="decimal"/>
      <w:lvlText w:val="%1.%2.%3."/>
      <w:lvlJc w:val="left"/>
      <w:pPr>
        <w:ind w:left="3314" w:hanging="720"/>
      </w:pPr>
      <w:rPr>
        <w:rFonts w:hint="default"/>
        <w:b w:val="0"/>
      </w:rPr>
    </w:lvl>
    <w:lvl w:ilvl="3">
      <w:start w:val="1"/>
      <w:numFmt w:val="decimal"/>
      <w:lvlText w:val="%1.%2.%3.%4."/>
      <w:lvlJc w:val="left"/>
      <w:pPr>
        <w:ind w:left="4971" w:hanging="1080"/>
      </w:pPr>
      <w:rPr>
        <w:rFonts w:hint="default"/>
      </w:rPr>
    </w:lvl>
    <w:lvl w:ilvl="4">
      <w:start w:val="1"/>
      <w:numFmt w:val="decimal"/>
      <w:lvlText w:val="%1.%2.%3.%4.%5."/>
      <w:lvlJc w:val="left"/>
      <w:pPr>
        <w:ind w:left="6268" w:hanging="1080"/>
      </w:pPr>
      <w:rPr>
        <w:rFonts w:hint="default"/>
      </w:rPr>
    </w:lvl>
    <w:lvl w:ilvl="5">
      <w:start w:val="1"/>
      <w:numFmt w:val="decimal"/>
      <w:lvlText w:val="%1.%2.%3.%4.%5.%6."/>
      <w:lvlJc w:val="left"/>
      <w:pPr>
        <w:ind w:left="7925" w:hanging="1440"/>
      </w:pPr>
      <w:rPr>
        <w:rFonts w:hint="default"/>
      </w:rPr>
    </w:lvl>
    <w:lvl w:ilvl="6">
      <w:start w:val="1"/>
      <w:numFmt w:val="decimal"/>
      <w:lvlText w:val="%1.%2.%3.%4.%5.%6.%7."/>
      <w:lvlJc w:val="left"/>
      <w:pPr>
        <w:ind w:left="9222" w:hanging="1440"/>
      </w:pPr>
      <w:rPr>
        <w:rFonts w:hint="default"/>
      </w:rPr>
    </w:lvl>
    <w:lvl w:ilvl="7">
      <w:start w:val="1"/>
      <w:numFmt w:val="decimal"/>
      <w:lvlText w:val="%1.%2.%3.%4.%5.%6.%7.%8."/>
      <w:lvlJc w:val="left"/>
      <w:pPr>
        <w:ind w:left="10879" w:hanging="1800"/>
      </w:pPr>
      <w:rPr>
        <w:rFonts w:hint="default"/>
      </w:rPr>
    </w:lvl>
    <w:lvl w:ilvl="8">
      <w:start w:val="1"/>
      <w:numFmt w:val="decimal"/>
      <w:lvlText w:val="%1.%2.%3.%4.%5.%6.%7.%8.%9."/>
      <w:lvlJc w:val="left"/>
      <w:pPr>
        <w:ind w:left="12176" w:hanging="1800"/>
      </w:pPr>
      <w:rPr>
        <w:rFonts w:hint="default"/>
      </w:rPr>
    </w:lvl>
  </w:abstractNum>
  <w:abstractNum w:abstractNumId="5" w15:restartNumberingAfterBreak="0">
    <w:nsid w:val="289C1C4C"/>
    <w:multiLevelType w:val="multilevel"/>
    <w:tmpl w:val="FDB8224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1E93B13"/>
    <w:multiLevelType w:val="multilevel"/>
    <w:tmpl w:val="00A6319C"/>
    <w:lvl w:ilvl="0">
      <w:start w:val="1"/>
      <w:numFmt w:val="decimal"/>
      <w:lvlText w:val="%1."/>
      <w:lvlJc w:val="left"/>
      <w:pPr>
        <w:ind w:left="420" w:hanging="420"/>
      </w:pPr>
      <w:rPr>
        <w:rFonts w:eastAsia="Times New Roman" w:hint="default"/>
      </w:rPr>
    </w:lvl>
    <w:lvl w:ilvl="1">
      <w:start w:val="1"/>
      <w:numFmt w:val="decimal"/>
      <w:lvlText w:val="%1.%2."/>
      <w:lvlJc w:val="left"/>
      <w:pPr>
        <w:ind w:left="1430" w:hanging="720"/>
      </w:pPr>
      <w:rPr>
        <w:rFonts w:eastAsia="Times New Roman" w:hint="default"/>
      </w:rPr>
    </w:lvl>
    <w:lvl w:ilvl="2">
      <w:start w:val="1"/>
      <w:numFmt w:val="decimal"/>
      <w:lvlText w:val="%1.%2.%3."/>
      <w:lvlJc w:val="left"/>
      <w:pPr>
        <w:ind w:left="2422" w:hanging="720"/>
      </w:pPr>
      <w:rPr>
        <w:rFonts w:eastAsia="Times New Roman" w:hint="default"/>
      </w:rPr>
    </w:lvl>
    <w:lvl w:ilvl="3">
      <w:start w:val="1"/>
      <w:numFmt w:val="decimal"/>
      <w:lvlText w:val="%1.%2.%3.%4."/>
      <w:lvlJc w:val="left"/>
      <w:pPr>
        <w:ind w:left="3633" w:hanging="1080"/>
      </w:pPr>
      <w:rPr>
        <w:rFonts w:eastAsia="Times New Roman" w:hint="default"/>
      </w:rPr>
    </w:lvl>
    <w:lvl w:ilvl="4">
      <w:start w:val="1"/>
      <w:numFmt w:val="decimal"/>
      <w:lvlText w:val="%1.%2.%3.%4.%5."/>
      <w:lvlJc w:val="left"/>
      <w:pPr>
        <w:ind w:left="4484" w:hanging="1080"/>
      </w:pPr>
      <w:rPr>
        <w:rFonts w:eastAsia="Times New Roman" w:hint="default"/>
      </w:rPr>
    </w:lvl>
    <w:lvl w:ilvl="5">
      <w:start w:val="1"/>
      <w:numFmt w:val="decimal"/>
      <w:lvlText w:val="%1.%2.%3.%4.%5.%6."/>
      <w:lvlJc w:val="left"/>
      <w:pPr>
        <w:ind w:left="5695" w:hanging="1440"/>
      </w:pPr>
      <w:rPr>
        <w:rFonts w:eastAsia="Times New Roman" w:hint="default"/>
      </w:rPr>
    </w:lvl>
    <w:lvl w:ilvl="6">
      <w:start w:val="1"/>
      <w:numFmt w:val="decimal"/>
      <w:lvlText w:val="%1.%2.%3.%4.%5.%6.%7."/>
      <w:lvlJc w:val="left"/>
      <w:pPr>
        <w:ind w:left="6546" w:hanging="1440"/>
      </w:pPr>
      <w:rPr>
        <w:rFonts w:eastAsia="Times New Roman" w:hint="default"/>
      </w:rPr>
    </w:lvl>
    <w:lvl w:ilvl="7">
      <w:start w:val="1"/>
      <w:numFmt w:val="decimal"/>
      <w:lvlText w:val="%1.%2.%3.%4.%5.%6.%7.%8."/>
      <w:lvlJc w:val="left"/>
      <w:pPr>
        <w:ind w:left="7757" w:hanging="1800"/>
      </w:pPr>
      <w:rPr>
        <w:rFonts w:eastAsia="Times New Roman" w:hint="default"/>
      </w:rPr>
    </w:lvl>
    <w:lvl w:ilvl="8">
      <w:start w:val="1"/>
      <w:numFmt w:val="decimal"/>
      <w:lvlText w:val="%1.%2.%3.%4.%5.%6.%7.%8.%9."/>
      <w:lvlJc w:val="left"/>
      <w:pPr>
        <w:ind w:left="8608" w:hanging="1800"/>
      </w:pPr>
      <w:rPr>
        <w:rFonts w:eastAsia="Times New Roman" w:hint="default"/>
      </w:rPr>
    </w:lvl>
  </w:abstractNum>
  <w:abstractNum w:abstractNumId="7" w15:restartNumberingAfterBreak="0">
    <w:nsid w:val="5C8C2CF4"/>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6D243D8A"/>
    <w:multiLevelType w:val="multilevel"/>
    <w:tmpl w:val="68A0183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619734E"/>
    <w:multiLevelType w:val="multilevel"/>
    <w:tmpl w:val="A87882BC"/>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num w:numId="1">
    <w:abstractNumId w:val="1"/>
  </w:num>
  <w:num w:numId="2">
    <w:abstractNumId w:val="0"/>
  </w:num>
  <w:num w:numId="3">
    <w:abstractNumId w:val="7"/>
  </w:num>
  <w:num w:numId="4">
    <w:abstractNumId w:val="5"/>
  </w:num>
  <w:num w:numId="5">
    <w:abstractNumId w:val="1"/>
  </w:num>
  <w:num w:numId="6">
    <w:abstractNumId w:val="6"/>
  </w:num>
  <w:num w:numId="7">
    <w:abstractNumId w:val="3"/>
  </w:num>
  <w:num w:numId="8">
    <w:abstractNumId w:val="4"/>
  </w:num>
  <w:num w:numId="9">
    <w:abstractNumId w:val="1"/>
  </w:num>
  <w:num w:numId="10">
    <w:abstractNumId w:val="1"/>
  </w:num>
  <w:num w:numId="11">
    <w:abstractNumId w:val="1"/>
  </w:num>
  <w:num w:numId="12">
    <w:abstractNumId w:val="1"/>
  </w:num>
  <w:num w:numId="13">
    <w:abstractNumId w:val="8"/>
  </w:num>
  <w:num w:numId="14">
    <w:abstractNumId w:val="9"/>
  </w:num>
  <w:num w:numId="15">
    <w:abstractNumId w:val="1"/>
  </w:num>
  <w:num w:numId="1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5575"/>
    <w:rsid w:val="0000353D"/>
    <w:rsid w:val="00006CF8"/>
    <w:rsid w:val="00010037"/>
    <w:rsid w:val="00010766"/>
    <w:rsid w:val="00010E18"/>
    <w:rsid w:val="00013C25"/>
    <w:rsid w:val="00015304"/>
    <w:rsid w:val="00015DEE"/>
    <w:rsid w:val="00017E89"/>
    <w:rsid w:val="0002164D"/>
    <w:rsid w:val="00022F63"/>
    <w:rsid w:val="00026DF1"/>
    <w:rsid w:val="000301D7"/>
    <w:rsid w:val="00030E66"/>
    <w:rsid w:val="000313D9"/>
    <w:rsid w:val="000346A9"/>
    <w:rsid w:val="000354BC"/>
    <w:rsid w:val="000358C8"/>
    <w:rsid w:val="0004127A"/>
    <w:rsid w:val="00045EF0"/>
    <w:rsid w:val="0005138F"/>
    <w:rsid w:val="00052B54"/>
    <w:rsid w:val="00053E89"/>
    <w:rsid w:val="00055DBC"/>
    <w:rsid w:val="000560A6"/>
    <w:rsid w:val="00056194"/>
    <w:rsid w:val="000616FC"/>
    <w:rsid w:val="000635CD"/>
    <w:rsid w:val="00064003"/>
    <w:rsid w:val="00065C7E"/>
    <w:rsid w:val="00070A97"/>
    <w:rsid w:val="00070C4E"/>
    <w:rsid w:val="00071ECA"/>
    <w:rsid w:val="000723E0"/>
    <w:rsid w:val="00075B73"/>
    <w:rsid w:val="0007705A"/>
    <w:rsid w:val="000821EC"/>
    <w:rsid w:val="00087223"/>
    <w:rsid w:val="00092065"/>
    <w:rsid w:val="000924FA"/>
    <w:rsid w:val="0009345D"/>
    <w:rsid w:val="00093615"/>
    <w:rsid w:val="000944EF"/>
    <w:rsid w:val="00095281"/>
    <w:rsid w:val="000A14A7"/>
    <w:rsid w:val="000A15C6"/>
    <w:rsid w:val="000A27A6"/>
    <w:rsid w:val="000A4BCF"/>
    <w:rsid w:val="000A5F75"/>
    <w:rsid w:val="000B2461"/>
    <w:rsid w:val="000B2E7B"/>
    <w:rsid w:val="000B4AC7"/>
    <w:rsid w:val="000B7A2B"/>
    <w:rsid w:val="000C3B50"/>
    <w:rsid w:val="000C79A3"/>
    <w:rsid w:val="000D087F"/>
    <w:rsid w:val="000D0EA4"/>
    <w:rsid w:val="000D2DF3"/>
    <w:rsid w:val="000D3077"/>
    <w:rsid w:val="000D64EA"/>
    <w:rsid w:val="000D7F22"/>
    <w:rsid w:val="000E1700"/>
    <w:rsid w:val="000E1AF0"/>
    <w:rsid w:val="000E2C6D"/>
    <w:rsid w:val="000E6725"/>
    <w:rsid w:val="000E6BE5"/>
    <w:rsid w:val="000F3CAE"/>
    <w:rsid w:val="000F628B"/>
    <w:rsid w:val="000F65AF"/>
    <w:rsid w:val="000F753E"/>
    <w:rsid w:val="00100BB7"/>
    <w:rsid w:val="00104493"/>
    <w:rsid w:val="00104B64"/>
    <w:rsid w:val="00106470"/>
    <w:rsid w:val="00110559"/>
    <w:rsid w:val="00110921"/>
    <w:rsid w:val="001179EC"/>
    <w:rsid w:val="00120316"/>
    <w:rsid w:val="0012465F"/>
    <w:rsid w:val="00125ED5"/>
    <w:rsid w:val="00126A5E"/>
    <w:rsid w:val="00127398"/>
    <w:rsid w:val="001303B2"/>
    <w:rsid w:val="00131BF2"/>
    <w:rsid w:val="00135575"/>
    <w:rsid w:val="00136DE3"/>
    <w:rsid w:val="00140B27"/>
    <w:rsid w:val="0014627B"/>
    <w:rsid w:val="0015667D"/>
    <w:rsid w:val="00163EE7"/>
    <w:rsid w:val="00164E1F"/>
    <w:rsid w:val="00167459"/>
    <w:rsid w:val="001711A3"/>
    <w:rsid w:val="00173D3F"/>
    <w:rsid w:val="00187098"/>
    <w:rsid w:val="0019077B"/>
    <w:rsid w:val="0019127F"/>
    <w:rsid w:val="00193039"/>
    <w:rsid w:val="001936D8"/>
    <w:rsid w:val="001A080D"/>
    <w:rsid w:val="001A0FAB"/>
    <w:rsid w:val="001A2B40"/>
    <w:rsid w:val="001A2DB5"/>
    <w:rsid w:val="001A358D"/>
    <w:rsid w:val="001A5291"/>
    <w:rsid w:val="001A5A50"/>
    <w:rsid w:val="001B2243"/>
    <w:rsid w:val="001B2F6D"/>
    <w:rsid w:val="001B2FD8"/>
    <w:rsid w:val="001B31EB"/>
    <w:rsid w:val="001B4366"/>
    <w:rsid w:val="001B509E"/>
    <w:rsid w:val="001B701B"/>
    <w:rsid w:val="001B7460"/>
    <w:rsid w:val="001C2DE5"/>
    <w:rsid w:val="001C7754"/>
    <w:rsid w:val="001C7B63"/>
    <w:rsid w:val="001D258A"/>
    <w:rsid w:val="001D47BB"/>
    <w:rsid w:val="001D4940"/>
    <w:rsid w:val="001D5CDD"/>
    <w:rsid w:val="001E1846"/>
    <w:rsid w:val="001E5DE4"/>
    <w:rsid w:val="001F41E3"/>
    <w:rsid w:val="001F5ACD"/>
    <w:rsid w:val="001F708A"/>
    <w:rsid w:val="00200053"/>
    <w:rsid w:val="002040DF"/>
    <w:rsid w:val="002043DB"/>
    <w:rsid w:val="00207077"/>
    <w:rsid w:val="0021007A"/>
    <w:rsid w:val="00210094"/>
    <w:rsid w:val="00211FAE"/>
    <w:rsid w:val="0022134D"/>
    <w:rsid w:val="00221724"/>
    <w:rsid w:val="00222004"/>
    <w:rsid w:val="002222C2"/>
    <w:rsid w:val="00223C0B"/>
    <w:rsid w:val="00225F8A"/>
    <w:rsid w:val="002334B2"/>
    <w:rsid w:val="00233959"/>
    <w:rsid w:val="002346D0"/>
    <w:rsid w:val="0023485C"/>
    <w:rsid w:val="00235982"/>
    <w:rsid w:val="002367AD"/>
    <w:rsid w:val="00240330"/>
    <w:rsid w:val="00241407"/>
    <w:rsid w:val="002432CF"/>
    <w:rsid w:val="00250C1C"/>
    <w:rsid w:val="002513FB"/>
    <w:rsid w:val="0025319E"/>
    <w:rsid w:val="0025335D"/>
    <w:rsid w:val="00253859"/>
    <w:rsid w:val="00254AB0"/>
    <w:rsid w:val="00255817"/>
    <w:rsid w:val="0025673D"/>
    <w:rsid w:val="00256CAE"/>
    <w:rsid w:val="002613BF"/>
    <w:rsid w:val="0026507D"/>
    <w:rsid w:val="00272C86"/>
    <w:rsid w:val="00274B12"/>
    <w:rsid w:val="00280760"/>
    <w:rsid w:val="00281EBB"/>
    <w:rsid w:val="00283664"/>
    <w:rsid w:val="002850E2"/>
    <w:rsid w:val="0028617B"/>
    <w:rsid w:val="00292175"/>
    <w:rsid w:val="00292D1F"/>
    <w:rsid w:val="00294306"/>
    <w:rsid w:val="002946CD"/>
    <w:rsid w:val="00297F48"/>
    <w:rsid w:val="002A0934"/>
    <w:rsid w:val="002A1A42"/>
    <w:rsid w:val="002A237F"/>
    <w:rsid w:val="002A4794"/>
    <w:rsid w:val="002A5DBC"/>
    <w:rsid w:val="002B08A6"/>
    <w:rsid w:val="002B32DD"/>
    <w:rsid w:val="002C0A84"/>
    <w:rsid w:val="002C5375"/>
    <w:rsid w:val="002C5A8B"/>
    <w:rsid w:val="002C5E65"/>
    <w:rsid w:val="002D1599"/>
    <w:rsid w:val="002E4E07"/>
    <w:rsid w:val="002E551D"/>
    <w:rsid w:val="002F1802"/>
    <w:rsid w:val="002F5E83"/>
    <w:rsid w:val="0030027A"/>
    <w:rsid w:val="00301436"/>
    <w:rsid w:val="003014DF"/>
    <w:rsid w:val="0030390F"/>
    <w:rsid w:val="00306F6E"/>
    <w:rsid w:val="00307CBC"/>
    <w:rsid w:val="00311E81"/>
    <w:rsid w:val="00312371"/>
    <w:rsid w:val="003128D0"/>
    <w:rsid w:val="00312E15"/>
    <w:rsid w:val="00313235"/>
    <w:rsid w:val="00316A35"/>
    <w:rsid w:val="00316F41"/>
    <w:rsid w:val="00325800"/>
    <w:rsid w:val="00325ABD"/>
    <w:rsid w:val="00325B24"/>
    <w:rsid w:val="0033535F"/>
    <w:rsid w:val="00340041"/>
    <w:rsid w:val="003415F7"/>
    <w:rsid w:val="00344877"/>
    <w:rsid w:val="003459DB"/>
    <w:rsid w:val="003465C2"/>
    <w:rsid w:val="0035038F"/>
    <w:rsid w:val="003504F6"/>
    <w:rsid w:val="003505EE"/>
    <w:rsid w:val="00352BE2"/>
    <w:rsid w:val="00353C6E"/>
    <w:rsid w:val="00353EA1"/>
    <w:rsid w:val="00356D09"/>
    <w:rsid w:val="003602EC"/>
    <w:rsid w:val="003603B6"/>
    <w:rsid w:val="00360D11"/>
    <w:rsid w:val="003611A4"/>
    <w:rsid w:val="0036200E"/>
    <w:rsid w:val="00362013"/>
    <w:rsid w:val="00364B27"/>
    <w:rsid w:val="0036522B"/>
    <w:rsid w:val="00365D72"/>
    <w:rsid w:val="00370C10"/>
    <w:rsid w:val="00371E86"/>
    <w:rsid w:val="003759F7"/>
    <w:rsid w:val="003771D5"/>
    <w:rsid w:val="00382049"/>
    <w:rsid w:val="0038264A"/>
    <w:rsid w:val="00386D38"/>
    <w:rsid w:val="00390CE2"/>
    <w:rsid w:val="003913B0"/>
    <w:rsid w:val="0039190F"/>
    <w:rsid w:val="00394FFA"/>
    <w:rsid w:val="00397B0B"/>
    <w:rsid w:val="003A0964"/>
    <w:rsid w:val="003A109D"/>
    <w:rsid w:val="003A15D5"/>
    <w:rsid w:val="003A18DD"/>
    <w:rsid w:val="003B0D27"/>
    <w:rsid w:val="003B0EF9"/>
    <w:rsid w:val="003B172B"/>
    <w:rsid w:val="003B4298"/>
    <w:rsid w:val="003B62C1"/>
    <w:rsid w:val="003B677F"/>
    <w:rsid w:val="003C17E9"/>
    <w:rsid w:val="003C1A6C"/>
    <w:rsid w:val="003C4540"/>
    <w:rsid w:val="003C5A6A"/>
    <w:rsid w:val="003D217D"/>
    <w:rsid w:val="003D3AC8"/>
    <w:rsid w:val="003D5DF7"/>
    <w:rsid w:val="003D62AA"/>
    <w:rsid w:val="003E07C8"/>
    <w:rsid w:val="003E0B82"/>
    <w:rsid w:val="003E2068"/>
    <w:rsid w:val="003E20C6"/>
    <w:rsid w:val="003E6802"/>
    <w:rsid w:val="003E78D2"/>
    <w:rsid w:val="003F0314"/>
    <w:rsid w:val="003F35FC"/>
    <w:rsid w:val="003F3653"/>
    <w:rsid w:val="003F523A"/>
    <w:rsid w:val="003F52C3"/>
    <w:rsid w:val="003F6EC6"/>
    <w:rsid w:val="004014D5"/>
    <w:rsid w:val="00401F09"/>
    <w:rsid w:val="004036EC"/>
    <w:rsid w:val="00403F0D"/>
    <w:rsid w:val="004049F6"/>
    <w:rsid w:val="00404D4A"/>
    <w:rsid w:val="00410A62"/>
    <w:rsid w:val="004121B0"/>
    <w:rsid w:val="0041309E"/>
    <w:rsid w:val="00413267"/>
    <w:rsid w:val="00413BDB"/>
    <w:rsid w:val="00417BC1"/>
    <w:rsid w:val="00421729"/>
    <w:rsid w:val="004228C1"/>
    <w:rsid w:val="00422F41"/>
    <w:rsid w:val="00424418"/>
    <w:rsid w:val="004250CF"/>
    <w:rsid w:val="00426877"/>
    <w:rsid w:val="00426FC3"/>
    <w:rsid w:val="0042761F"/>
    <w:rsid w:val="0043175B"/>
    <w:rsid w:val="00432737"/>
    <w:rsid w:val="00432BEB"/>
    <w:rsid w:val="00433495"/>
    <w:rsid w:val="004334B5"/>
    <w:rsid w:val="00436037"/>
    <w:rsid w:val="0043644B"/>
    <w:rsid w:val="00440734"/>
    <w:rsid w:val="00442EE9"/>
    <w:rsid w:val="00445819"/>
    <w:rsid w:val="00447C2D"/>
    <w:rsid w:val="00451D88"/>
    <w:rsid w:val="00456A6A"/>
    <w:rsid w:val="004570C7"/>
    <w:rsid w:val="00461BA6"/>
    <w:rsid w:val="004625DE"/>
    <w:rsid w:val="00466859"/>
    <w:rsid w:val="00466EE8"/>
    <w:rsid w:val="004763F3"/>
    <w:rsid w:val="00486475"/>
    <w:rsid w:val="00486A4E"/>
    <w:rsid w:val="00492A21"/>
    <w:rsid w:val="0049328B"/>
    <w:rsid w:val="00494A30"/>
    <w:rsid w:val="00494AB3"/>
    <w:rsid w:val="004965D9"/>
    <w:rsid w:val="00496D4F"/>
    <w:rsid w:val="0049756B"/>
    <w:rsid w:val="00497ED5"/>
    <w:rsid w:val="004A5FF5"/>
    <w:rsid w:val="004A6A05"/>
    <w:rsid w:val="004B10C3"/>
    <w:rsid w:val="004B4139"/>
    <w:rsid w:val="004B64D7"/>
    <w:rsid w:val="004B77D6"/>
    <w:rsid w:val="004C02EF"/>
    <w:rsid w:val="004C32B8"/>
    <w:rsid w:val="004C4280"/>
    <w:rsid w:val="004C4B0B"/>
    <w:rsid w:val="004C4F4A"/>
    <w:rsid w:val="004C4FF4"/>
    <w:rsid w:val="004D1865"/>
    <w:rsid w:val="004D207F"/>
    <w:rsid w:val="004D2AF6"/>
    <w:rsid w:val="004D3190"/>
    <w:rsid w:val="004D3A5D"/>
    <w:rsid w:val="004D6221"/>
    <w:rsid w:val="004D7FE0"/>
    <w:rsid w:val="004E169E"/>
    <w:rsid w:val="004E5DF2"/>
    <w:rsid w:val="004F6306"/>
    <w:rsid w:val="004F7506"/>
    <w:rsid w:val="00503866"/>
    <w:rsid w:val="00504AE3"/>
    <w:rsid w:val="005137FE"/>
    <w:rsid w:val="00514C94"/>
    <w:rsid w:val="00515180"/>
    <w:rsid w:val="00515648"/>
    <w:rsid w:val="00526B08"/>
    <w:rsid w:val="005274A6"/>
    <w:rsid w:val="00527802"/>
    <w:rsid w:val="0052796A"/>
    <w:rsid w:val="00527A42"/>
    <w:rsid w:val="00527C4B"/>
    <w:rsid w:val="00527FF2"/>
    <w:rsid w:val="00532388"/>
    <w:rsid w:val="005323BE"/>
    <w:rsid w:val="005354F0"/>
    <w:rsid w:val="00536146"/>
    <w:rsid w:val="005374ED"/>
    <w:rsid w:val="00540692"/>
    <w:rsid w:val="0054318C"/>
    <w:rsid w:val="00545ECB"/>
    <w:rsid w:val="00546734"/>
    <w:rsid w:val="005471E1"/>
    <w:rsid w:val="00547268"/>
    <w:rsid w:val="00547F5B"/>
    <w:rsid w:val="00550A59"/>
    <w:rsid w:val="00552E17"/>
    <w:rsid w:val="005551C1"/>
    <w:rsid w:val="00555ADD"/>
    <w:rsid w:val="00557B32"/>
    <w:rsid w:val="00560F72"/>
    <w:rsid w:val="0056165A"/>
    <w:rsid w:val="0056214D"/>
    <w:rsid w:val="005625A3"/>
    <w:rsid w:val="00562F95"/>
    <w:rsid w:val="005640C0"/>
    <w:rsid w:val="005662B1"/>
    <w:rsid w:val="00572B3B"/>
    <w:rsid w:val="005760AA"/>
    <w:rsid w:val="0058157A"/>
    <w:rsid w:val="00581973"/>
    <w:rsid w:val="00581C10"/>
    <w:rsid w:val="005822E4"/>
    <w:rsid w:val="00583CAF"/>
    <w:rsid w:val="00585EFD"/>
    <w:rsid w:val="005871AE"/>
    <w:rsid w:val="00591361"/>
    <w:rsid w:val="00592688"/>
    <w:rsid w:val="00593085"/>
    <w:rsid w:val="00595440"/>
    <w:rsid w:val="005958C0"/>
    <w:rsid w:val="00596BB1"/>
    <w:rsid w:val="005A2A82"/>
    <w:rsid w:val="005A2C82"/>
    <w:rsid w:val="005A45C2"/>
    <w:rsid w:val="005A4F14"/>
    <w:rsid w:val="005A5000"/>
    <w:rsid w:val="005A64AD"/>
    <w:rsid w:val="005B11C5"/>
    <w:rsid w:val="005B2F80"/>
    <w:rsid w:val="005B57E9"/>
    <w:rsid w:val="005C0A19"/>
    <w:rsid w:val="005C1906"/>
    <w:rsid w:val="005C2DCB"/>
    <w:rsid w:val="005C2F31"/>
    <w:rsid w:val="005C312D"/>
    <w:rsid w:val="005C4B95"/>
    <w:rsid w:val="005D147D"/>
    <w:rsid w:val="005D52D0"/>
    <w:rsid w:val="005E10D6"/>
    <w:rsid w:val="005E2275"/>
    <w:rsid w:val="005E23F6"/>
    <w:rsid w:val="005E565E"/>
    <w:rsid w:val="005E723C"/>
    <w:rsid w:val="005F4B62"/>
    <w:rsid w:val="005F6D00"/>
    <w:rsid w:val="00604A3B"/>
    <w:rsid w:val="00605B26"/>
    <w:rsid w:val="0061076B"/>
    <w:rsid w:val="00612756"/>
    <w:rsid w:val="00615DE2"/>
    <w:rsid w:val="00620B78"/>
    <w:rsid w:val="00622900"/>
    <w:rsid w:val="00622DB7"/>
    <w:rsid w:val="00625434"/>
    <w:rsid w:val="006257A3"/>
    <w:rsid w:val="0062608F"/>
    <w:rsid w:val="00627037"/>
    <w:rsid w:val="00636186"/>
    <w:rsid w:val="006371FB"/>
    <w:rsid w:val="00640981"/>
    <w:rsid w:val="006417E1"/>
    <w:rsid w:val="00644F91"/>
    <w:rsid w:val="00644FBA"/>
    <w:rsid w:val="0064573F"/>
    <w:rsid w:val="00652CAC"/>
    <w:rsid w:val="0065734C"/>
    <w:rsid w:val="00657502"/>
    <w:rsid w:val="006577A7"/>
    <w:rsid w:val="0066108C"/>
    <w:rsid w:val="006700D6"/>
    <w:rsid w:val="006701A0"/>
    <w:rsid w:val="00670E84"/>
    <w:rsid w:val="006722A2"/>
    <w:rsid w:val="0067237A"/>
    <w:rsid w:val="00672681"/>
    <w:rsid w:val="00674ACE"/>
    <w:rsid w:val="006759DE"/>
    <w:rsid w:val="006765EA"/>
    <w:rsid w:val="00677C71"/>
    <w:rsid w:val="00681E04"/>
    <w:rsid w:val="00681E07"/>
    <w:rsid w:val="00684C73"/>
    <w:rsid w:val="00685F10"/>
    <w:rsid w:val="006876CF"/>
    <w:rsid w:val="006901A8"/>
    <w:rsid w:val="006902CB"/>
    <w:rsid w:val="00694F75"/>
    <w:rsid w:val="00696F1C"/>
    <w:rsid w:val="006A0C98"/>
    <w:rsid w:val="006A4772"/>
    <w:rsid w:val="006A4E29"/>
    <w:rsid w:val="006A7EBD"/>
    <w:rsid w:val="006B29DF"/>
    <w:rsid w:val="006B55B7"/>
    <w:rsid w:val="006B6182"/>
    <w:rsid w:val="006B643D"/>
    <w:rsid w:val="006B6780"/>
    <w:rsid w:val="006B68CE"/>
    <w:rsid w:val="006C025B"/>
    <w:rsid w:val="006C0E0C"/>
    <w:rsid w:val="006C14D3"/>
    <w:rsid w:val="006C2109"/>
    <w:rsid w:val="006C2735"/>
    <w:rsid w:val="006C45CF"/>
    <w:rsid w:val="006C5D69"/>
    <w:rsid w:val="006C7CCA"/>
    <w:rsid w:val="006D0AAC"/>
    <w:rsid w:val="006D2AEF"/>
    <w:rsid w:val="006D3345"/>
    <w:rsid w:val="006D4B61"/>
    <w:rsid w:val="006D5CEC"/>
    <w:rsid w:val="006D6D90"/>
    <w:rsid w:val="006D6E40"/>
    <w:rsid w:val="006E0700"/>
    <w:rsid w:val="006E2862"/>
    <w:rsid w:val="006E647A"/>
    <w:rsid w:val="006F1583"/>
    <w:rsid w:val="006F24CA"/>
    <w:rsid w:val="006F40AF"/>
    <w:rsid w:val="006F573D"/>
    <w:rsid w:val="006F637B"/>
    <w:rsid w:val="00700888"/>
    <w:rsid w:val="007017F2"/>
    <w:rsid w:val="00705F07"/>
    <w:rsid w:val="00706D4B"/>
    <w:rsid w:val="00707A6B"/>
    <w:rsid w:val="0071077E"/>
    <w:rsid w:val="00711E88"/>
    <w:rsid w:val="00711F25"/>
    <w:rsid w:val="007169A3"/>
    <w:rsid w:val="00722C66"/>
    <w:rsid w:val="00726583"/>
    <w:rsid w:val="007268DD"/>
    <w:rsid w:val="00730132"/>
    <w:rsid w:val="00730FFC"/>
    <w:rsid w:val="007345E8"/>
    <w:rsid w:val="007403CA"/>
    <w:rsid w:val="0074142F"/>
    <w:rsid w:val="00743248"/>
    <w:rsid w:val="0074723A"/>
    <w:rsid w:val="007475BF"/>
    <w:rsid w:val="00752052"/>
    <w:rsid w:val="0075365D"/>
    <w:rsid w:val="00756EAE"/>
    <w:rsid w:val="00761D2B"/>
    <w:rsid w:val="0076276C"/>
    <w:rsid w:val="007628F6"/>
    <w:rsid w:val="00763DA3"/>
    <w:rsid w:val="007677AD"/>
    <w:rsid w:val="00771D08"/>
    <w:rsid w:val="007726D7"/>
    <w:rsid w:val="007733E5"/>
    <w:rsid w:val="0077423B"/>
    <w:rsid w:val="0077460B"/>
    <w:rsid w:val="00774BD3"/>
    <w:rsid w:val="00775E12"/>
    <w:rsid w:val="0078024B"/>
    <w:rsid w:val="00783F94"/>
    <w:rsid w:val="00784F22"/>
    <w:rsid w:val="00790AE0"/>
    <w:rsid w:val="00797A04"/>
    <w:rsid w:val="007A2370"/>
    <w:rsid w:val="007A3B23"/>
    <w:rsid w:val="007A6A0E"/>
    <w:rsid w:val="007A74CA"/>
    <w:rsid w:val="007B0B68"/>
    <w:rsid w:val="007B1C90"/>
    <w:rsid w:val="007B23E2"/>
    <w:rsid w:val="007B3382"/>
    <w:rsid w:val="007B5C98"/>
    <w:rsid w:val="007B67AF"/>
    <w:rsid w:val="007B7A97"/>
    <w:rsid w:val="007B7CD6"/>
    <w:rsid w:val="007C1172"/>
    <w:rsid w:val="007C15A8"/>
    <w:rsid w:val="007C5AEC"/>
    <w:rsid w:val="007D0765"/>
    <w:rsid w:val="007D33F1"/>
    <w:rsid w:val="007D3DAB"/>
    <w:rsid w:val="007D7BDF"/>
    <w:rsid w:val="007E0A99"/>
    <w:rsid w:val="007E3AEF"/>
    <w:rsid w:val="007E539D"/>
    <w:rsid w:val="007E6131"/>
    <w:rsid w:val="007E67B1"/>
    <w:rsid w:val="007E6BFB"/>
    <w:rsid w:val="007F4042"/>
    <w:rsid w:val="007F40A6"/>
    <w:rsid w:val="007F469E"/>
    <w:rsid w:val="007F4FAB"/>
    <w:rsid w:val="008005B7"/>
    <w:rsid w:val="008019A4"/>
    <w:rsid w:val="00801B63"/>
    <w:rsid w:val="0080540E"/>
    <w:rsid w:val="0080602D"/>
    <w:rsid w:val="00806816"/>
    <w:rsid w:val="00813F87"/>
    <w:rsid w:val="00815636"/>
    <w:rsid w:val="008165BC"/>
    <w:rsid w:val="00816C94"/>
    <w:rsid w:val="008178E1"/>
    <w:rsid w:val="00817D76"/>
    <w:rsid w:val="00821690"/>
    <w:rsid w:val="00822915"/>
    <w:rsid w:val="00832ACF"/>
    <w:rsid w:val="00835C12"/>
    <w:rsid w:val="00836836"/>
    <w:rsid w:val="008374FD"/>
    <w:rsid w:val="00841F49"/>
    <w:rsid w:val="0084388F"/>
    <w:rsid w:val="00845077"/>
    <w:rsid w:val="008462BC"/>
    <w:rsid w:val="00846853"/>
    <w:rsid w:val="00850E9C"/>
    <w:rsid w:val="00851790"/>
    <w:rsid w:val="008522B3"/>
    <w:rsid w:val="00852AA5"/>
    <w:rsid w:val="00853F1B"/>
    <w:rsid w:val="008548CA"/>
    <w:rsid w:val="008553A4"/>
    <w:rsid w:val="0085746F"/>
    <w:rsid w:val="0086155E"/>
    <w:rsid w:val="00866936"/>
    <w:rsid w:val="00873EEF"/>
    <w:rsid w:val="008747B6"/>
    <w:rsid w:val="00874FB4"/>
    <w:rsid w:val="00876A74"/>
    <w:rsid w:val="0087764B"/>
    <w:rsid w:val="00877DE0"/>
    <w:rsid w:val="00880013"/>
    <w:rsid w:val="00880AB5"/>
    <w:rsid w:val="00881EDD"/>
    <w:rsid w:val="0088591D"/>
    <w:rsid w:val="00886003"/>
    <w:rsid w:val="00887353"/>
    <w:rsid w:val="0089077B"/>
    <w:rsid w:val="00892A70"/>
    <w:rsid w:val="008933D5"/>
    <w:rsid w:val="00895B2F"/>
    <w:rsid w:val="00896FE8"/>
    <w:rsid w:val="008A1498"/>
    <w:rsid w:val="008A73FE"/>
    <w:rsid w:val="008A79FD"/>
    <w:rsid w:val="008A7E96"/>
    <w:rsid w:val="008A7FDD"/>
    <w:rsid w:val="008B19C3"/>
    <w:rsid w:val="008B1BEC"/>
    <w:rsid w:val="008B38F1"/>
    <w:rsid w:val="008B39ED"/>
    <w:rsid w:val="008B4752"/>
    <w:rsid w:val="008B6C7D"/>
    <w:rsid w:val="008B7ADC"/>
    <w:rsid w:val="008C30D2"/>
    <w:rsid w:val="008C353C"/>
    <w:rsid w:val="008C46FB"/>
    <w:rsid w:val="008C5447"/>
    <w:rsid w:val="008C6774"/>
    <w:rsid w:val="008C7736"/>
    <w:rsid w:val="008C78A1"/>
    <w:rsid w:val="008D006F"/>
    <w:rsid w:val="008D17B1"/>
    <w:rsid w:val="008D5AFC"/>
    <w:rsid w:val="008E0774"/>
    <w:rsid w:val="008E428F"/>
    <w:rsid w:val="008E79FE"/>
    <w:rsid w:val="008F09E4"/>
    <w:rsid w:val="008F2E0A"/>
    <w:rsid w:val="008F3C43"/>
    <w:rsid w:val="008F6AE5"/>
    <w:rsid w:val="008F6B18"/>
    <w:rsid w:val="008F7580"/>
    <w:rsid w:val="008F79B0"/>
    <w:rsid w:val="009110E0"/>
    <w:rsid w:val="0091174C"/>
    <w:rsid w:val="00911B84"/>
    <w:rsid w:val="009124F7"/>
    <w:rsid w:val="00916C88"/>
    <w:rsid w:val="009201DF"/>
    <w:rsid w:val="00921503"/>
    <w:rsid w:val="00925181"/>
    <w:rsid w:val="00926711"/>
    <w:rsid w:val="0092740D"/>
    <w:rsid w:val="009278FA"/>
    <w:rsid w:val="009308C2"/>
    <w:rsid w:val="00931F44"/>
    <w:rsid w:val="009320F1"/>
    <w:rsid w:val="00932A1D"/>
    <w:rsid w:val="00934155"/>
    <w:rsid w:val="009362DB"/>
    <w:rsid w:val="009374BD"/>
    <w:rsid w:val="00937756"/>
    <w:rsid w:val="009401FF"/>
    <w:rsid w:val="0095379B"/>
    <w:rsid w:val="00956577"/>
    <w:rsid w:val="00957625"/>
    <w:rsid w:val="00961F2C"/>
    <w:rsid w:val="009620C4"/>
    <w:rsid w:val="00964779"/>
    <w:rsid w:val="0096753A"/>
    <w:rsid w:val="00967B37"/>
    <w:rsid w:val="00971EC4"/>
    <w:rsid w:val="00973838"/>
    <w:rsid w:val="00974505"/>
    <w:rsid w:val="00975C8E"/>
    <w:rsid w:val="00980006"/>
    <w:rsid w:val="009807DE"/>
    <w:rsid w:val="0098159A"/>
    <w:rsid w:val="00981A6D"/>
    <w:rsid w:val="009842D8"/>
    <w:rsid w:val="00985C06"/>
    <w:rsid w:val="00985D03"/>
    <w:rsid w:val="00986695"/>
    <w:rsid w:val="0098687F"/>
    <w:rsid w:val="00986DAF"/>
    <w:rsid w:val="009879E4"/>
    <w:rsid w:val="0099045C"/>
    <w:rsid w:val="0099467E"/>
    <w:rsid w:val="0099749A"/>
    <w:rsid w:val="00997B4B"/>
    <w:rsid w:val="009A0A68"/>
    <w:rsid w:val="009A0DCE"/>
    <w:rsid w:val="009A37D3"/>
    <w:rsid w:val="009A40EF"/>
    <w:rsid w:val="009A4C2A"/>
    <w:rsid w:val="009A5C69"/>
    <w:rsid w:val="009A61D7"/>
    <w:rsid w:val="009A6851"/>
    <w:rsid w:val="009A6C14"/>
    <w:rsid w:val="009B1734"/>
    <w:rsid w:val="009B3F81"/>
    <w:rsid w:val="009B5FE5"/>
    <w:rsid w:val="009B7BCD"/>
    <w:rsid w:val="009C190D"/>
    <w:rsid w:val="009C3601"/>
    <w:rsid w:val="009C38C1"/>
    <w:rsid w:val="009C5235"/>
    <w:rsid w:val="009C7A03"/>
    <w:rsid w:val="009D28F0"/>
    <w:rsid w:val="009D38A9"/>
    <w:rsid w:val="009D5484"/>
    <w:rsid w:val="009D7264"/>
    <w:rsid w:val="009D7AC3"/>
    <w:rsid w:val="009E113A"/>
    <w:rsid w:val="009E21D2"/>
    <w:rsid w:val="009E2FAC"/>
    <w:rsid w:val="009E5542"/>
    <w:rsid w:val="009E6FF4"/>
    <w:rsid w:val="009E7C6F"/>
    <w:rsid w:val="009F55FB"/>
    <w:rsid w:val="009F5E09"/>
    <w:rsid w:val="00A007FA"/>
    <w:rsid w:val="00A0130E"/>
    <w:rsid w:val="00A01D3B"/>
    <w:rsid w:val="00A031D6"/>
    <w:rsid w:val="00A03F43"/>
    <w:rsid w:val="00A060B3"/>
    <w:rsid w:val="00A06F0E"/>
    <w:rsid w:val="00A12B2A"/>
    <w:rsid w:val="00A1354F"/>
    <w:rsid w:val="00A14002"/>
    <w:rsid w:val="00A167D7"/>
    <w:rsid w:val="00A17473"/>
    <w:rsid w:val="00A1760C"/>
    <w:rsid w:val="00A22202"/>
    <w:rsid w:val="00A2481C"/>
    <w:rsid w:val="00A25BBE"/>
    <w:rsid w:val="00A2684C"/>
    <w:rsid w:val="00A30849"/>
    <w:rsid w:val="00A30D82"/>
    <w:rsid w:val="00A33AC7"/>
    <w:rsid w:val="00A33F16"/>
    <w:rsid w:val="00A353FB"/>
    <w:rsid w:val="00A41606"/>
    <w:rsid w:val="00A52163"/>
    <w:rsid w:val="00A526BE"/>
    <w:rsid w:val="00A54850"/>
    <w:rsid w:val="00A54B4F"/>
    <w:rsid w:val="00A54C2F"/>
    <w:rsid w:val="00A6086A"/>
    <w:rsid w:val="00A60EB2"/>
    <w:rsid w:val="00A61AA0"/>
    <w:rsid w:val="00A62661"/>
    <w:rsid w:val="00A6315F"/>
    <w:rsid w:val="00A65DD5"/>
    <w:rsid w:val="00A66FBB"/>
    <w:rsid w:val="00A675C9"/>
    <w:rsid w:val="00A70229"/>
    <w:rsid w:val="00A7216B"/>
    <w:rsid w:val="00A775F0"/>
    <w:rsid w:val="00A81E99"/>
    <w:rsid w:val="00A84933"/>
    <w:rsid w:val="00A87B7C"/>
    <w:rsid w:val="00A9416D"/>
    <w:rsid w:val="00A9420C"/>
    <w:rsid w:val="00A95A32"/>
    <w:rsid w:val="00A95EAE"/>
    <w:rsid w:val="00A967F8"/>
    <w:rsid w:val="00AA0EFF"/>
    <w:rsid w:val="00AA1EE7"/>
    <w:rsid w:val="00AA411B"/>
    <w:rsid w:val="00AA5EC5"/>
    <w:rsid w:val="00AB3B74"/>
    <w:rsid w:val="00AB7F5D"/>
    <w:rsid w:val="00AC05B2"/>
    <w:rsid w:val="00AC17C0"/>
    <w:rsid w:val="00AC298A"/>
    <w:rsid w:val="00AD078D"/>
    <w:rsid w:val="00AD0DBD"/>
    <w:rsid w:val="00AD6BD3"/>
    <w:rsid w:val="00AD731B"/>
    <w:rsid w:val="00AE0E62"/>
    <w:rsid w:val="00AE2786"/>
    <w:rsid w:val="00AE4371"/>
    <w:rsid w:val="00AE5848"/>
    <w:rsid w:val="00AE5BF4"/>
    <w:rsid w:val="00AE60CA"/>
    <w:rsid w:val="00AE68E2"/>
    <w:rsid w:val="00AF0B8C"/>
    <w:rsid w:val="00AF22C9"/>
    <w:rsid w:val="00AF3C1A"/>
    <w:rsid w:val="00AF74C3"/>
    <w:rsid w:val="00B000DF"/>
    <w:rsid w:val="00B0014F"/>
    <w:rsid w:val="00B0068D"/>
    <w:rsid w:val="00B0213E"/>
    <w:rsid w:val="00B02943"/>
    <w:rsid w:val="00B053AB"/>
    <w:rsid w:val="00B06285"/>
    <w:rsid w:val="00B06A6D"/>
    <w:rsid w:val="00B06AE7"/>
    <w:rsid w:val="00B14BAF"/>
    <w:rsid w:val="00B150C9"/>
    <w:rsid w:val="00B17A62"/>
    <w:rsid w:val="00B211F9"/>
    <w:rsid w:val="00B218F3"/>
    <w:rsid w:val="00B22241"/>
    <w:rsid w:val="00B22484"/>
    <w:rsid w:val="00B22A8C"/>
    <w:rsid w:val="00B25280"/>
    <w:rsid w:val="00B253F2"/>
    <w:rsid w:val="00B31E22"/>
    <w:rsid w:val="00B333DE"/>
    <w:rsid w:val="00B3613E"/>
    <w:rsid w:val="00B37994"/>
    <w:rsid w:val="00B413FB"/>
    <w:rsid w:val="00B41B20"/>
    <w:rsid w:val="00B422CC"/>
    <w:rsid w:val="00B42C7B"/>
    <w:rsid w:val="00B43C09"/>
    <w:rsid w:val="00B450B8"/>
    <w:rsid w:val="00B474F7"/>
    <w:rsid w:val="00B50025"/>
    <w:rsid w:val="00B536EA"/>
    <w:rsid w:val="00B5436A"/>
    <w:rsid w:val="00B652A3"/>
    <w:rsid w:val="00B65F99"/>
    <w:rsid w:val="00B66025"/>
    <w:rsid w:val="00B7209D"/>
    <w:rsid w:val="00B721E9"/>
    <w:rsid w:val="00B72CCF"/>
    <w:rsid w:val="00B746A3"/>
    <w:rsid w:val="00B75E85"/>
    <w:rsid w:val="00B82C7A"/>
    <w:rsid w:val="00B82EA6"/>
    <w:rsid w:val="00B833EB"/>
    <w:rsid w:val="00B85E6C"/>
    <w:rsid w:val="00B9217A"/>
    <w:rsid w:val="00B9226C"/>
    <w:rsid w:val="00B9258C"/>
    <w:rsid w:val="00B92A4E"/>
    <w:rsid w:val="00B933DA"/>
    <w:rsid w:val="00B95CDE"/>
    <w:rsid w:val="00BA04B5"/>
    <w:rsid w:val="00BA1513"/>
    <w:rsid w:val="00BA41AC"/>
    <w:rsid w:val="00BA5ED3"/>
    <w:rsid w:val="00BA6812"/>
    <w:rsid w:val="00BB1E54"/>
    <w:rsid w:val="00BB2197"/>
    <w:rsid w:val="00BB40DA"/>
    <w:rsid w:val="00BB57BB"/>
    <w:rsid w:val="00BC3655"/>
    <w:rsid w:val="00BC71E7"/>
    <w:rsid w:val="00BD1BC2"/>
    <w:rsid w:val="00BD2C8F"/>
    <w:rsid w:val="00BD2F33"/>
    <w:rsid w:val="00BD42F7"/>
    <w:rsid w:val="00BD534F"/>
    <w:rsid w:val="00BD6A80"/>
    <w:rsid w:val="00BD772D"/>
    <w:rsid w:val="00BE2EF1"/>
    <w:rsid w:val="00BE72E2"/>
    <w:rsid w:val="00BF0390"/>
    <w:rsid w:val="00BF1983"/>
    <w:rsid w:val="00BF3E59"/>
    <w:rsid w:val="00BF4B39"/>
    <w:rsid w:val="00BF4EE5"/>
    <w:rsid w:val="00BF5218"/>
    <w:rsid w:val="00BF6497"/>
    <w:rsid w:val="00C043D8"/>
    <w:rsid w:val="00C064AA"/>
    <w:rsid w:val="00C07F4A"/>
    <w:rsid w:val="00C107C1"/>
    <w:rsid w:val="00C10825"/>
    <w:rsid w:val="00C11BF1"/>
    <w:rsid w:val="00C11D56"/>
    <w:rsid w:val="00C2130B"/>
    <w:rsid w:val="00C2637B"/>
    <w:rsid w:val="00C308E7"/>
    <w:rsid w:val="00C31C23"/>
    <w:rsid w:val="00C32038"/>
    <w:rsid w:val="00C33867"/>
    <w:rsid w:val="00C35AE5"/>
    <w:rsid w:val="00C35FC2"/>
    <w:rsid w:val="00C36EBA"/>
    <w:rsid w:val="00C4138F"/>
    <w:rsid w:val="00C415A8"/>
    <w:rsid w:val="00C4193F"/>
    <w:rsid w:val="00C422B4"/>
    <w:rsid w:val="00C430C3"/>
    <w:rsid w:val="00C44C2A"/>
    <w:rsid w:val="00C50109"/>
    <w:rsid w:val="00C50278"/>
    <w:rsid w:val="00C51AC8"/>
    <w:rsid w:val="00C55A5E"/>
    <w:rsid w:val="00C565ED"/>
    <w:rsid w:val="00C5786A"/>
    <w:rsid w:val="00C579AF"/>
    <w:rsid w:val="00C63A13"/>
    <w:rsid w:val="00C661CE"/>
    <w:rsid w:val="00C66C18"/>
    <w:rsid w:val="00C7432F"/>
    <w:rsid w:val="00C75530"/>
    <w:rsid w:val="00C7656D"/>
    <w:rsid w:val="00C82F5D"/>
    <w:rsid w:val="00C8321A"/>
    <w:rsid w:val="00C84781"/>
    <w:rsid w:val="00C8664E"/>
    <w:rsid w:val="00C869D5"/>
    <w:rsid w:val="00C962ED"/>
    <w:rsid w:val="00CA1A60"/>
    <w:rsid w:val="00CA4A91"/>
    <w:rsid w:val="00CB4C9E"/>
    <w:rsid w:val="00CB7E16"/>
    <w:rsid w:val="00CB7FE3"/>
    <w:rsid w:val="00CC049F"/>
    <w:rsid w:val="00CC11B8"/>
    <w:rsid w:val="00CC34E9"/>
    <w:rsid w:val="00CC4822"/>
    <w:rsid w:val="00CD135C"/>
    <w:rsid w:val="00CD1F3F"/>
    <w:rsid w:val="00CD3A8F"/>
    <w:rsid w:val="00CD53A5"/>
    <w:rsid w:val="00CD6CA3"/>
    <w:rsid w:val="00CD6EE6"/>
    <w:rsid w:val="00CE0837"/>
    <w:rsid w:val="00CE1705"/>
    <w:rsid w:val="00CE29AE"/>
    <w:rsid w:val="00CE40C9"/>
    <w:rsid w:val="00CE5921"/>
    <w:rsid w:val="00CF7682"/>
    <w:rsid w:val="00CF7C03"/>
    <w:rsid w:val="00D00FF9"/>
    <w:rsid w:val="00D05CE1"/>
    <w:rsid w:val="00D112C3"/>
    <w:rsid w:val="00D11357"/>
    <w:rsid w:val="00D13374"/>
    <w:rsid w:val="00D139CA"/>
    <w:rsid w:val="00D143F8"/>
    <w:rsid w:val="00D149DF"/>
    <w:rsid w:val="00D15D34"/>
    <w:rsid w:val="00D20219"/>
    <w:rsid w:val="00D2317B"/>
    <w:rsid w:val="00D23ED9"/>
    <w:rsid w:val="00D24150"/>
    <w:rsid w:val="00D256B7"/>
    <w:rsid w:val="00D279F4"/>
    <w:rsid w:val="00D335B4"/>
    <w:rsid w:val="00D41C0C"/>
    <w:rsid w:val="00D41CF7"/>
    <w:rsid w:val="00D438DB"/>
    <w:rsid w:val="00D447CB"/>
    <w:rsid w:val="00D44DCA"/>
    <w:rsid w:val="00D47C8A"/>
    <w:rsid w:val="00D5010C"/>
    <w:rsid w:val="00D50CB8"/>
    <w:rsid w:val="00D50E5C"/>
    <w:rsid w:val="00D5296A"/>
    <w:rsid w:val="00D53FDD"/>
    <w:rsid w:val="00D569E9"/>
    <w:rsid w:val="00D631C8"/>
    <w:rsid w:val="00D63BF9"/>
    <w:rsid w:val="00D66519"/>
    <w:rsid w:val="00D6700D"/>
    <w:rsid w:val="00D72D06"/>
    <w:rsid w:val="00D75508"/>
    <w:rsid w:val="00D76591"/>
    <w:rsid w:val="00D777E8"/>
    <w:rsid w:val="00D80397"/>
    <w:rsid w:val="00D80937"/>
    <w:rsid w:val="00D80ACF"/>
    <w:rsid w:val="00D83DDF"/>
    <w:rsid w:val="00D8695D"/>
    <w:rsid w:val="00D8726A"/>
    <w:rsid w:val="00D87581"/>
    <w:rsid w:val="00D900A4"/>
    <w:rsid w:val="00D904F5"/>
    <w:rsid w:val="00D9050A"/>
    <w:rsid w:val="00D923AC"/>
    <w:rsid w:val="00D93A53"/>
    <w:rsid w:val="00D949E9"/>
    <w:rsid w:val="00D96ADA"/>
    <w:rsid w:val="00D97B60"/>
    <w:rsid w:val="00DA33C9"/>
    <w:rsid w:val="00DA4148"/>
    <w:rsid w:val="00DA6131"/>
    <w:rsid w:val="00DA6FAD"/>
    <w:rsid w:val="00DB00C1"/>
    <w:rsid w:val="00DB0CE6"/>
    <w:rsid w:val="00DB393B"/>
    <w:rsid w:val="00DC600C"/>
    <w:rsid w:val="00DD507B"/>
    <w:rsid w:val="00DD6479"/>
    <w:rsid w:val="00DD6C5D"/>
    <w:rsid w:val="00DD6C61"/>
    <w:rsid w:val="00DD7487"/>
    <w:rsid w:val="00DE3030"/>
    <w:rsid w:val="00DE48ED"/>
    <w:rsid w:val="00DF066C"/>
    <w:rsid w:val="00DF1702"/>
    <w:rsid w:val="00DF5601"/>
    <w:rsid w:val="00DF6CB8"/>
    <w:rsid w:val="00E01CED"/>
    <w:rsid w:val="00E03437"/>
    <w:rsid w:val="00E11F3A"/>
    <w:rsid w:val="00E135F4"/>
    <w:rsid w:val="00E15014"/>
    <w:rsid w:val="00E16062"/>
    <w:rsid w:val="00E17CC6"/>
    <w:rsid w:val="00E22AF6"/>
    <w:rsid w:val="00E25ABD"/>
    <w:rsid w:val="00E316E3"/>
    <w:rsid w:val="00E319CD"/>
    <w:rsid w:val="00E319D2"/>
    <w:rsid w:val="00E330D1"/>
    <w:rsid w:val="00E334C1"/>
    <w:rsid w:val="00E40E9C"/>
    <w:rsid w:val="00E42C22"/>
    <w:rsid w:val="00E43E1B"/>
    <w:rsid w:val="00E5168B"/>
    <w:rsid w:val="00E53EC5"/>
    <w:rsid w:val="00E5611E"/>
    <w:rsid w:val="00E56C31"/>
    <w:rsid w:val="00E6119B"/>
    <w:rsid w:val="00E61633"/>
    <w:rsid w:val="00E621C3"/>
    <w:rsid w:val="00E673F5"/>
    <w:rsid w:val="00E70386"/>
    <w:rsid w:val="00E75F0A"/>
    <w:rsid w:val="00E761CA"/>
    <w:rsid w:val="00E76F7D"/>
    <w:rsid w:val="00E77C78"/>
    <w:rsid w:val="00E8094B"/>
    <w:rsid w:val="00E83B0D"/>
    <w:rsid w:val="00E83C44"/>
    <w:rsid w:val="00E87757"/>
    <w:rsid w:val="00E90EC7"/>
    <w:rsid w:val="00E92EBE"/>
    <w:rsid w:val="00E96401"/>
    <w:rsid w:val="00E96F81"/>
    <w:rsid w:val="00E97C23"/>
    <w:rsid w:val="00EA2896"/>
    <w:rsid w:val="00EA5101"/>
    <w:rsid w:val="00EA678C"/>
    <w:rsid w:val="00EA6D15"/>
    <w:rsid w:val="00EB2468"/>
    <w:rsid w:val="00EB501E"/>
    <w:rsid w:val="00EB6CD9"/>
    <w:rsid w:val="00EC0B41"/>
    <w:rsid w:val="00EC0B63"/>
    <w:rsid w:val="00EC1A24"/>
    <w:rsid w:val="00EC3209"/>
    <w:rsid w:val="00EC452A"/>
    <w:rsid w:val="00EC77E8"/>
    <w:rsid w:val="00ED2D38"/>
    <w:rsid w:val="00ED6A86"/>
    <w:rsid w:val="00EE1F99"/>
    <w:rsid w:val="00EE42BB"/>
    <w:rsid w:val="00EE49C3"/>
    <w:rsid w:val="00EF1B90"/>
    <w:rsid w:val="00EF1E0F"/>
    <w:rsid w:val="00EF4FB6"/>
    <w:rsid w:val="00F036A2"/>
    <w:rsid w:val="00F053DC"/>
    <w:rsid w:val="00F057E2"/>
    <w:rsid w:val="00F068B5"/>
    <w:rsid w:val="00F0736E"/>
    <w:rsid w:val="00F075EC"/>
    <w:rsid w:val="00F101FE"/>
    <w:rsid w:val="00F1166F"/>
    <w:rsid w:val="00F1299E"/>
    <w:rsid w:val="00F150AB"/>
    <w:rsid w:val="00F17B27"/>
    <w:rsid w:val="00F204A7"/>
    <w:rsid w:val="00F20C80"/>
    <w:rsid w:val="00F22F63"/>
    <w:rsid w:val="00F23000"/>
    <w:rsid w:val="00F274E2"/>
    <w:rsid w:val="00F27C30"/>
    <w:rsid w:val="00F317DA"/>
    <w:rsid w:val="00F31977"/>
    <w:rsid w:val="00F339C6"/>
    <w:rsid w:val="00F35181"/>
    <w:rsid w:val="00F362FD"/>
    <w:rsid w:val="00F36B45"/>
    <w:rsid w:val="00F40D66"/>
    <w:rsid w:val="00F41270"/>
    <w:rsid w:val="00F4205D"/>
    <w:rsid w:val="00F42E43"/>
    <w:rsid w:val="00F52420"/>
    <w:rsid w:val="00F535C6"/>
    <w:rsid w:val="00F5477B"/>
    <w:rsid w:val="00F5672F"/>
    <w:rsid w:val="00F60BC2"/>
    <w:rsid w:val="00F6434D"/>
    <w:rsid w:val="00F65016"/>
    <w:rsid w:val="00F66481"/>
    <w:rsid w:val="00F66756"/>
    <w:rsid w:val="00F706B1"/>
    <w:rsid w:val="00F716F4"/>
    <w:rsid w:val="00F733BE"/>
    <w:rsid w:val="00F763CA"/>
    <w:rsid w:val="00F76A8B"/>
    <w:rsid w:val="00F8319C"/>
    <w:rsid w:val="00F83B9F"/>
    <w:rsid w:val="00F853F3"/>
    <w:rsid w:val="00F85562"/>
    <w:rsid w:val="00F85F12"/>
    <w:rsid w:val="00F90CCE"/>
    <w:rsid w:val="00F910D8"/>
    <w:rsid w:val="00F91F32"/>
    <w:rsid w:val="00F93C77"/>
    <w:rsid w:val="00F9687B"/>
    <w:rsid w:val="00FA2C5D"/>
    <w:rsid w:val="00FA2E7B"/>
    <w:rsid w:val="00FA3B07"/>
    <w:rsid w:val="00FA76FA"/>
    <w:rsid w:val="00FA7BB6"/>
    <w:rsid w:val="00FB1AEB"/>
    <w:rsid w:val="00FB2884"/>
    <w:rsid w:val="00FB2C01"/>
    <w:rsid w:val="00FC12FE"/>
    <w:rsid w:val="00FC710C"/>
    <w:rsid w:val="00FC7C0D"/>
    <w:rsid w:val="00FD19B5"/>
    <w:rsid w:val="00FD3074"/>
    <w:rsid w:val="00FD374F"/>
    <w:rsid w:val="00FD4969"/>
    <w:rsid w:val="00FE1845"/>
    <w:rsid w:val="00FE336C"/>
    <w:rsid w:val="00FE4E4E"/>
    <w:rsid w:val="00FE71E5"/>
    <w:rsid w:val="00FE7AA3"/>
    <w:rsid w:val="00FF1864"/>
    <w:rsid w:val="00FF2CC8"/>
    <w:rsid w:val="00FF5A62"/>
    <w:rsid w:val="00FF62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50A88A3A"/>
  <w15:docId w15:val="{CB2EAD11-9CB9-4ECE-9B13-97057CB2E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65D72"/>
    <w:pPr>
      <w:jc w:val="both"/>
    </w:pPr>
    <w:rPr>
      <w:sz w:val="24"/>
      <w:lang w:eastAsia="en-US"/>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autoRedefine/>
    <w:qFormat/>
    <w:rsid w:val="00EC0B63"/>
    <w:pPr>
      <w:numPr>
        <w:numId w:val="2"/>
      </w:numPr>
      <w:tabs>
        <w:tab w:val="clear" w:pos="814"/>
        <w:tab w:val="num" w:pos="524"/>
        <w:tab w:val="left" w:pos="851"/>
      </w:tabs>
      <w:jc w:val="left"/>
      <w:outlineLvl w:val="0"/>
    </w:pPr>
    <w:rPr>
      <w:caps/>
      <w:lang w:eastAsia="lt-LT"/>
    </w:rPr>
  </w:style>
  <w:style w:type="paragraph" w:styleId="Antrat2">
    <w:name w:val="heading 2"/>
    <w:aliases w:val="Straipsnis,2,body,H2,h2,PIM2,prop2,2 headline,h,pc plus heading2,A.B.C.,Abschnitt,Arial 12 Fett Kursiv,TF-Overskrit 2,H21,H22,H23,H24,H25,H26,H27,H28,H29,H210,H211,H212,H213,H214,H215,H216,H217,H221,H231,H241,H251,H261,H271,H281,H291,H2101,HD"/>
    <w:next w:val="prastasis"/>
    <w:qFormat/>
    <w:rsid w:val="00135575"/>
    <w:pPr>
      <w:keepNext/>
      <w:spacing w:before="240" w:after="240"/>
      <w:jc w:val="center"/>
      <w:outlineLvl w:val="1"/>
    </w:pPr>
    <w:rPr>
      <w:b/>
      <w:noProof/>
      <w:sz w:val="28"/>
      <w:lang w:val="en-GB" w:eastAsia="en-US"/>
    </w:rPr>
  </w:style>
  <w:style w:type="paragraph" w:styleId="Antrat3">
    <w:name w:val="heading 3"/>
    <w:aliases w:val="l3,3,h3,H3,3heading,heading 3,3 bullet,b,bullet,SECOND,Second,BLANK2,4 bullet,bdullet,pc heading3,1.2.3.,Org Heading 1,h1,Unterabschnitt,Arial 12 Fett,3m,prop3,TF-Overskrift 3,CT,H31,l31,CT1,H32,H311,l32,CT2,H33,H312,l33,CT3,H34,H313,H35,l34"/>
    <w:basedOn w:val="prastasis"/>
    <w:next w:val="prastasis"/>
    <w:qFormat/>
    <w:rsid w:val="002432CF"/>
    <w:pPr>
      <w:keepNext/>
      <w:tabs>
        <w:tab w:val="num" w:pos="1080"/>
        <w:tab w:val="left" w:pos="1134"/>
      </w:tabs>
      <w:spacing w:line="360" w:lineRule="auto"/>
      <w:ind w:left="720"/>
      <w:jc w:val="left"/>
      <w:outlineLvl w:val="2"/>
    </w:pPr>
    <w:rPr>
      <w:b/>
    </w:rPr>
  </w:style>
  <w:style w:type="paragraph" w:styleId="Antrat4">
    <w:name w:val="heading 4"/>
    <w:aliases w:val="I4,4,l4,heading4,I41,41,l41,heading41,h4,4heading,H4,4 dash,d,Ref Heading 1,rh1,Unterunterabschnitt,Heading4,H4-Heading 4,a.,heading 4,TF-Overskrift 4,H41,H42,H43,H411,H421,H44,H412,H422,H431,H4111,H4211,H45,H413,H423,H46,H414,H424,H47,H415,U"/>
    <w:basedOn w:val="prastasis"/>
    <w:next w:val="prastasis"/>
    <w:qFormat/>
    <w:rsid w:val="002432CF"/>
    <w:pPr>
      <w:keepNext/>
      <w:tabs>
        <w:tab w:val="num" w:pos="1440"/>
      </w:tabs>
      <w:ind w:left="720"/>
      <w:jc w:val="center"/>
      <w:outlineLvl w:val="3"/>
    </w:pPr>
    <w:rPr>
      <w:rFonts w:ascii="TimesLT" w:hAnsi="TimesLT"/>
      <w:b/>
    </w:rPr>
  </w:style>
  <w:style w:type="paragraph" w:styleId="Antrat5">
    <w:name w:val="heading 5"/>
    <w:aliases w:val="H5,PIM 5,5,Heading 5 Char Char,PARA5,Punt 5,h5,Tempo Heading 5,Heading 5 CFMU,Para 5"/>
    <w:basedOn w:val="prastasis"/>
    <w:next w:val="prastasis"/>
    <w:qFormat/>
    <w:rsid w:val="002432CF"/>
    <w:pPr>
      <w:keepNext/>
      <w:tabs>
        <w:tab w:val="num" w:pos="720"/>
      </w:tabs>
      <w:ind w:left="720"/>
      <w:jc w:val="center"/>
      <w:outlineLvl w:val="4"/>
    </w:pPr>
    <w:rPr>
      <w:rFonts w:ascii="TimesLT" w:hAnsi="TimesLT"/>
      <w:b/>
      <w:sz w:val="22"/>
    </w:rPr>
  </w:style>
  <w:style w:type="paragraph" w:styleId="Antrat6">
    <w:name w:val="heading 6"/>
    <w:aliases w:val="PIM 6,6,Heading 6 Char,Title Page,h6,Heading 6 CFMU,H6"/>
    <w:basedOn w:val="prastasis"/>
    <w:next w:val="prastasis"/>
    <w:qFormat/>
    <w:rsid w:val="00FD374F"/>
    <w:pPr>
      <w:spacing w:before="240" w:after="60"/>
      <w:outlineLvl w:val="5"/>
    </w:pPr>
    <w:rPr>
      <w:b/>
      <w:bCs/>
      <w:sz w:val="22"/>
      <w:szCs w:val="22"/>
    </w:rPr>
  </w:style>
  <w:style w:type="paragraph" w:styleId="Antrat7">
    <w:name w:val="heading 7"/>
    <w:aliases w:val="PIM 7,h7,Heading 7 CFMU"/>
    <w:basedOn w:val="prastasis"/>
    <w:next w:val="prastasis"/>
    <w:qFormat/>
    <w:rsid w:val="002432CF"/>
    <w:pPr>
      <w:keepNext/>
      <w:tabs>
        <w:tab w:val="num" w:pos="720"/>
      </w:tabs>
      <w:ind w:left="720"/>
      <w:jc w:val="center"/>
      <w:outlineLvl w:val="6"/>
    </w:pPr>
    <w:rPr>
      <w:rFonts w:ascii="TimesLT" w:hAnsi="TimesLT"/>
      <w:b/>
      <w:sz w:val="32"/>
    </w:rPr>
  </w:style>
  <w:style w:type="paragraph" w:styleId="Antrat8">
    <w:name w:val="heading 8"/>
    <w:aliases w:val="h8,Heading 8 CFMU"/>
    <w:basedOn w:val="prastasis"/>
    <w:next w:val="prastasis"/>
    <w:qFormat/>
    <w:rsid w:val="002432CF"/>
    <w:pPr>
      <w:keepNext/>
      <w:tabs>
        <w:tab w:val="num" w:pos="720"/>
      </w:tabs>
      <w:ind w:left="720"/>
      <w:outlineLvl w:val="7"/>
    </w:pPr>
    <w:rPr>
      <w:rFonts w:ascii="TimesLT" w:hAnsi="TimesLT"/>
      <w:b/>
    </w:rPr>
  </w:style>
  <w:style w:type="paragraph" w:styleId="Antrat9">
    <w:name w:val="heading 9"/>
    <w:aliases w:val="PIM 9,h9,Heading 9 CFMU"/>
    <w:basedOn w:val="prastasis"/>
    <w:next w:val="prastasis"/>
    <w:qFormat/>
    <w:rsid w:val="002432CF"/>
    <w:pPr>
      <w:keepNext/>
      <w:tabs>
        <w:tab w:val="num" w:pos="720"/>
      </w:tabs>
      <w:ind w:left="720"/>
      <w:outlineLvl w:val="8"/>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qFormat/>
    <w:rsid w:val="00135575"/>
    <w:pPr>
      <w:spacing w:before="240" w:after="360"/>
      <w:jc w:val="center"/>
      <w:outlineLvl w:val="0"/>
    </w:pPr>
    <w:rPr>
      <w:b/>
      <w:kern w:val="28"/>
    </w:rPr>
  </w:style>
  <w:style w:type="paragraph" w:styleId="Porat">
    <w:name w:val="footer"/>
    <w:basedOn w:val="prastasis"/>
    <w:rsid w:val="00135575"/>
    <w:pPr>
      <w:tabs>
        <w:tab w:val="center" w:pos="4153"/>
        <w:tab w:val="right" w:pos="8306"/>
      </w:tabs>
    </w:pPr>
  </w:style>
  <w:style w:type="character" w:styleId="Puslapionumeris">
    <w:name w:val="page number"/>
    <w:basedOn w:val="Numatytasispastraiposriftas"/>
    <w:rsid w:val="00135575"/>
  </w:style>
  <w:style w:type="paragraph" w:customStyle="1" w:styleId="0Punktai">
    <w:name w:val="0_Punktai"/>
    <w:basedOn w:val="prastasis"/>
    <w:rsid w:val="00135575"/>
    <w:pPr>
      <w:numPr>
        <w:numId w:val="5"/>
      </w:numPr>
    </w:pPr>
  </w:style>
  <w:style w:type="paragraph" w:customStyle="1" w:styleId="00Punktai">
    <w:name w:val="00_Punktai"/>
    <w:basedOn w:val="0Punktai"/>
    <w:rsid w:val="00135575"/>
    <w:pPr>
      <w:numPr>
        <w:ilvl w:val="1"/>
      </w:numPr>
    </w:pPr>
  </w:style>
  <w:style w:type="paragraph" w:customStyle="1" w:styleId="000Punktai">
    <w:name w:val="000_Punktai"/>
    <w:basedOn w:val="00Punktai"/>
    <w:rsid w:val="00135575"/>
    <w:pPr>
      <w:numPr>
        <w:ilvl w:val="2"/>
      </w:numPr>
    </w:pPr>
  </w:style>
  <w:style w:type="paragraph" w:customStyle="1" w:styleId="0000Punktai">
    <w:name w:val="0000_Punktai"/>
    <w:basedOn w:val="000Punktai"/>
    <w:rsid w:val="00135575"/>
    <w:pPr>
      <w:numPr>
        <w:ilvl w:val="3"/>
      </w:numPr>
    </w:pPr>
  </w:style>
  <w:style w:type="character" w:styleId="Grietas">
    <w:name w:val="Strong"/>
    <w:qFormat/>
    <w:rsid w:val="00135575"/>
    <w:rPr>
      <w:b/>
      <w:bCs/>
    </w:rPr>
  </w:style>
  <w:style w:type="paragraph" w:styleId="Dokumentoinaostekstas">
    <w:name w:val="endnote text"/>
    <w:basedOn w:val="prastasis"/>
    <w:link w:val="DokumentoinaostekstasDiagrama"/>
    <w:uiPriority w:val="99"/>
    <w:rsid w:val="00135575"/>
    <w:pPr>
      <w:jc w:val="left"/>
    </w:pPr>
    <w:rPr>
      <w:rFonts w:ascii="CG Times" w:eastAsia="Arial Unicode MS" w:hAnsi="CG Times" w:cs="Arial Unicode MS"/>
      <w:szCs w:val="24"/>
      <w:lang w:val="en-GB"/>
    </w:rPr>
  </w:style>
  <w:style w:type="paragraph" w:styleId="Pagrindiniotekstotrauka3">
    <w:name w:val="Body Text Indent 3"/>
    <w:basedOn w:val="prastasis"/>
    <w:rsid w:val="00135575"/>
    <w:pPr>
      <w:spacing w:after="80"/>
      <w:ind w:left="720"/>
    </w:pPr>
    <w:rPr>
      <w:szCs w:val="24"/>
    </w:rPr>
  </w:style>
  <w:style w:type="paragraph" w:styleId="Antrats">
    <w:name w:val="header"/>
    <w:aliases w:val="En-tête-1,En-tête-2,hd,Header 2"/>
    <w:basedOn w:val="prastasis"/>
    <w:link w:val="AntratsDiagrama"/>
    <w:uiPriority w:val="99"/>
    <w:rsid w:val="00135575"/>
    <w:pPr>
      <w:tabs>
        <w:tab w:val="center" w:pos="4819"/>
        <w:tab w:val="right" w:pos="9638"/>
      </w:tabs>
    </w:pPr>
  </w:style>
  <w:style w:type="paragraph" w:customStyle="1" w:styleId="Sraopastraipa1">
    <w:name w:val="Sąrašo pastraipa1"/>
    <w:basedOn w:val="prastasis"/>
    <w:qFormat/>
    <w:rsid w:val="00135575"/>
    <w:pPr>
      <w:ind w:left="720"/>
      <w:contextualSpacing/>
      <w:jc w:val="left"/>
    </w:pPr>
    <w:rPr>
      <w:sz w:val="20"/>
    </w:rPr>
  </w:style>
  <w:style w:type="paragraph" w:styleId="Pagrindinistekstas3">
    <w:name w:val="Body Text 3"/>
    <w:basedOn w:val="prastasis"/>
    <w:rsid w:val="003913B0"/>
    <w:pPr>
      <w:spacing w:after="120"/>
    </w:pPr>
    <w:rPr>
      <w:sz w:val="16"/>
      <w:szCs w:val="16"/>
    </w:rPr>
  </w:style>
  <w:style w:type="paragraph" w:customStyle="1" w:styleId="Pagrindinistekstas1">
    <w:name w:val="Pagrindinis tekstas1"/>
    <w:rsid w:val="00FD374F"/>
    <w:pPr>
      <w:ind w:firstLine="312"/>
      <w:jc w:val="both"/>
    </w:pPr>
    <w:rPr>
      <w:rFonts w:ascii="TimesLT" w:hAnsi="TimesLT"/>
      <w:snapToGrid w:val="0"/>
      <w:lang w:val="en-US" w:eastAsia="en-US"/>
    </w:rPr>
  </w:style>
  <w:style w:type="paragraph" w:styleId="Paprastasistekstas">
    <w:name w:val="Plain Text"/>
    <w:basedOn w:val="prastasis"/>
    <w:rsid w:val="008019A4"/>
    <w:pPr>
      <w:jc w:val="left"/>
    </w:pPr>
    <w:rPr>
      <w:rFonts w:ascii="Courier New" w:hAnsi="Courier New"/>
      <w:sz w:val="20"/>
      <w:lang w:eastAsia="ja-JP"/>
    </w:rPr>
  </w:style>
  <w:style w:type="paragraph" w:styleId="Pagrindinistekstas">
    <w:name w:val="Body Text"/>
    <w:basedOn w:val="prastasis"/>
    <w:rsid w:val="00887353"/>
    <w:pPr>
      <w:spacing w:after="120"/>
    </w:pPr>
  </w:style>
  <w:style w:type="paragraph" w:styleId="Pagrindiniotekstotrauka">
    <w:name w:val="Body Text Indent"/>
    <w:basedOn w:val="prastasis"/>
    <w:rsid w:val="002432CF"/>
    <w:pPr>
      <w:spacing w:after="120"/>
      <w:ind w:left="283"/>
    </w:pPr>
  </w:style>
  <w:style w:type="numbering" w:styleId="111111">
    <w:name w:val="Outline List 2"/>
    <w:basedOn w:val="Sraonra"/>
    <w:rsid w:val="002432CF"/>
    <w:pPr>
      <w:numPr>
        <w:numId w:val="3"/>
      </w:numPr>
    </w:pPr>
  </w:style>
  <w:style w:type="paragraph" w:styleId="Pagrindiniotekstotrauka2">
    <w:name w:val="Body Text Indent 2"/>
    <w:basedOn w:val="prastasis"/>
    <w:rsid w:val="00E5611E"/>
    <w:pPr>
      <w:spacing w:after="120" w:line="480" w:lineRule="auto"/>
      <w:ind w:left="283"/>
    </w:pPr>
  </w:style>
  <w:style w:type="paragraph" w:styleId="Turinys6">
    <w:name w:val="toc 6"/>
    <w:basedOn w:val="prastasis"/>
    <w:next w:val="prastasis"/>
    <w:autoRedefine/>
    <w:semiHidden/>
    <w:rsid w:val="001D258A"/>
    <w:pPr>
      <w:ind w:left="1000"/>
      <w:jc w:val="left"/>
    </w:pPr>
  </w:style>
  <w:style w:type="character" w:customStyle="1" w:styleId="AntratsDiagrama">
    <w:name w:val="Antraštės Diagrama"/>
    <w:aliases w:val="En-tête-1 Diagrama,En-tête-2 Diagrama,hd Diagrama,Header 2 Diagrama"/>
    <w:link w:val="Antrats"/>
    <w:uiPriority w:val="99"/>
    <w:locked/>
    <w:rsid w:val="005A2A82"/>
    <w:rPr>
      <w:sz w:val="24"/>
      <w:lang w:val="lt-LT" w:eastAsia="en-US" w:bidi="ar-SA"/>
    </w:rPr>
  </w:style>
  <w:style w:type="paragraph" w:customStyle="1" w:styleId="00Numertuotas">
    <w:name w:val="00_Numertuotas"/>
    <w:basedOn w:val="prastasis"/>
    <w:rsid w:val="001C2DE5"/>
    <w:pPr>
      <w:tabs>
        <w:tab w:val="num" w:pos="786"/>
        <w:tab w:val="num" w:pos="1440"/>
      </w:tabs>
      <w:ind w:left="786" w:firstLine="567"/>
    </w:pPr>
  </w:style>
  <w:style w:type="table" w:styleId="Lentelstinklelis">
    <w:name w:val="Table Grid"/>
    <w:basedOn w:val="prastojilentel"/>
    <w:rsid w:val="009E6F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Numeruotas">
    <w:name w:val="0_Numeruotas"/>
    <w:rsid w:val="00EB2468"/>
    <w:pPr>
      <w:ind w:firstLine="567"/>
      <w:jc w:val="both"/>
    </w:pPr>
    <w:rPr>
      <w:sz w:val="24"/>
      <w:lang w:eastAsia="en-US"/>
    </w:rPr>
  </w:style>
  <w:style w:type="paragraph" w:customStyle="1" w:styleId="Point1">
    <w:name w:val="Point 1"/>
    <w:basedOn w:val="prastasis"/>
    <w:rsid w:val="00B536EA"/>
    <w:pPr>
      <w:spacing w:before="120" w:after="120"/>
      <w:ind w:left="1418" w:hanging="567"/>
    </w:pPr>
    <w:rPr>
      <w:lang w:eastAsia="lt-LT"/>
    </w:rPr>
  </w:style>
  <w:style w:type="character" w:styleId="Hipersaitas">
    <w:name w:val="Hyperlink"/>
    <w:aliases w:val="Alna"/>
    <w:uiPriority w:val="99"/>
    <w:rsid w:val="002513FB"/>
    <w:rPr>
      <w:color w:val="0000FF"/>
      <w:u w:val="single"/>
    </w:rPr>
  </w:style>
  <w:style w:type="paragraph" w:styleId="Debesliotekstas">
    <w:name w:val="Balloon Text"/>
    <w:basedOn w:val="prastasis"/>
    <w:semiHidden/>
    <w:rsid w:val="005625A3"/>
    <w:rPr>
      <w:rFonts w:ascii="Tahoma" w:hAnsi="Tahoma" w:cs="Tahoma"/>
      <w:sz w:val="16"/>
      <w:szCs w:val="16"/>
    </w:rPr>
  </w:style>
  <w:style w:type="character" w:styleId="Emfaz">
    <w:name w:val="Emphasis"/>
    <w:qFormat/>
    <w:rsid w:val="004D7FE0"/>
    <w:rPr>
      <w:i/>
      <w:iCs/>
    </w:rPr>
  </w:style>
  <w:style w:type="paragraph" w:customStyle="1" w:styleId="Style9">
    <w:name w:val="Style9"/>
    <w:basedOn w:val="prastasis"/>
    <w:uiPriority w:val="99"/>
    <w:rsid w:val="00B02943"/>
    <w:pPr>
      <w:widowControl w:val="0"/>
      <w:autoSpaceDE w:val="0"/>
      <w:autoSpaceDN w:val="0"/>
      <w:adjustRightInd w:val="0"/>
      <w:jc w:val="left"/>
    </w:pPr>
    <w:rPr>
      <w:szCs w:val="24"/>
      <w:lang w:eastAsia="lt-LT"/>
    </w:rPr>
  </w:style>
  <w:style w:type="paragraph" w:customStyle="1" w:styleId="Style5">
    <w:name w:val="Style5"/>
    <w:basedOn w:val="prastasis"/>
    <w:uiPriority w:val="99"/>
    <w:rsid w:val="00B02943"/>
    <w:pPr>
      <w:widowControl w:val="0"/>
      <w:autoSpaceDE w:val="0"/>
      <w:autoSpaceDN w:val="0"/>
      <w:adjustRightInd w:val="0"/>
      <w:spacing w:line="259" w:lineRule="exact"/>
      <w:jc w:val="left"/>
    </w:pPr>
    <w:rPr>
      <w:rFonts w:ascii="Trebuchet MS" w:hAnsi="Trebuchet MS"/>
      <w:szCs w:val="24"/>
      <w:lang w:eastAsia="lt-LT"/>
    </w:rPr>
  </w:style>
  <w:style w:type="character" w:customStyle="1" w:styleId="FontStyle12">
    <w:name w:val="Font Style12"/>
    <w:uiPriority w:val="99"/>
    <w:rsid w:val="00B02943"/>
    <w:rPr>
      <w:rFonts w:ascii="Trebuchet MS" w:hAnsi="Trebuchet MS" w:cs="Trebuchet MS"/>
      <w:sz w:val="20"/>
      <w:szCs w:val="20"/>
    </w:rPr>
  </w:style>
  <w:style w:type="paragraph" w:customStyle="1" w:styleId="Style1">
    <w:name w:val="Style1"/>
    <w:basedOn w:val="prastasis"/>
    <w:uiPriority w:val="99"/>
    <w:rsid w:val="00B02943"/>
    <w:pPr>
      <w:widowControl w:val="0"/>
      <w:autoSpaceDE w:val="0"/>
      <w:autoSpaceDN w:val="0"/>
      <w:adjustRightInd w:val="0"/>
      <w:spacing w:line="259" w:lineRule="exact"/>
      <w:jc w:val="left"/>
    </w:pPr>
    <w:rPr>
      <w:rFonts w:ascii="Trebuchet MS" w:hAnsi="Trebuchet MS"/>
      <w:szCs w:val="24"/>
      <w:lang w:eastAsia="lt-LT"/>
    </w:rPr>
  </w:style>
  <w:style w:type="character" w:customStyle="1" w:styleId="FontStyle11">
    <w:name w:val="Font Style11"/>
    <w:uiPriority w:val="99"/>
    <w:rsid w:val="00B02943"/>
    <w:rPr>
      <w:rFonts w:ascii="Trebuchet MS" w:hAnsi="Trebuchet MS" w:cs="Trebuchet MS"/>
      <w:b/>
      <w:bCs/>
      <w:sz w:val="20"/>
      <w:szCs w:val="20"/>
    </w:rPr>
  </w:style>
  <w:style w:type="paragraph" w:customStyle="1" w:styleId="Style2">
    <w:name w:val="Style2"/>
    <w:basedOn w:val="prastasis"/>
    <w:uiPriority w:val="99"/>
    <w:rsid w:val="009E7C6F"/>
    <w:pPr>
      <w:widowControl w:val="0"/>
      <w:autoSpaceDE w:val="0"/>
      <w:autoSpaceDN w:val="0"/>
      <w:adjustRightInd w:val="0"/>
      <w:spacing w:line="256" w:lineRule="exact"/>
      <w:ind w:firstLine="850"/>
    </w:pPr>
    <w:rPr>
      <w:rFonts w:ascii="Trebuchet MS" w:hAnsi="Trebuchet MS"/>
      <w:szCs w:val="24"/>
      <w:lang w:eastAsia="lt-LT"/>
    </w:rPr>
  </w:style>
  <w:style w:type="paragraph" w:customStyle="1" w:styleId="Style6">
    <w:name w:val="Style6"/>
    <w:basedOn w:val="prastasis"/>
    <w:uiPriority w:val="99"/>
    <w:rsid w:val="009E7C6F"/>
    <w:pPr>
      <w:widowControl w:val="0"/>
      <w:autoSpaceDE w:val="0"/>
      <w:autoSpaceDN w:val="0"/>
      <w:adjustRightInd w:val="0"/>
      <w:spacing w:line="259" w:lineRule="exact"/>
      <w:jc w:val="center"/>
    </w:pPr>
    <w:rPr>
      <w:rFonts w:ascii="Trebuchet MS" w:hAnsi="Trebuchet MS"/>
      <w:szCs w:val="24"/>
      <w:lang w:eastAsia="lt-LT"/>
    </w:rPr>
  </w:style>
  <w:style w:type="character" w:customStyle="1" w:styleId="SraopastraipaDiagrama">
    <w:name w:val="Sąrašo pastraipa Diagrama"/>
    <w:aliases w:val="Table of contents numbered Diagrama,List Paragraph21 Diagrama,List Paragraph2 Diagrama,ERP-List Paragraph Diagrama,List Paragraph1 Diagrama,List Paragraph11 Diagrama,Numbering Diagrama,List Paragraph Red Diagrama,lp1 Diagrama"/>
    <w:link w:val="Sraopastraipa"/>
    <w:uiPriority w:val="34"/>
    <w:qFormat/>
    <w:locked/>
    <w:rsid w:val="00F5672F"/>
  </w:style>
  <w:style w:type="paragraph" w:styleId="Sraopastraipa">
    <w:name w:val="List Paragraph"/>
    <w:aliases w:val="Table of contents numbered,List Paragraph21,List Paragraph2,ERP-List Paragraph,List Paragraph1,List Paragraph11,Numbering,List Paragraph Red,Bullet EY,Buletai,lp1,Bullet 1,Use Case List Paragraph,List Paragraph111,Paragraph,Lentele"/>
    <w:basedOn w:val="prastasis"/>
    <w:link w:val="SraopastraipaDiagrama"/>
    <w:uiPriority w:val="34"/>
    <w:qFormat/>
    <w:rsid w:val="00F5672F"/>
    <w:pPr>
      <w:jc w:val="left"/>
    </w:pPr>
    <w:rPr>
      <w:sz w:val="20"/>
      <w:lang w:eastAsia="lt-LT"/>
    </w:rPr>
  </w:style>
  <w:style w:type="paragraph" w:customStyle="1" w:styleId="000Numeruotas">
    <w:name w:val="000_Numeruotas"/>
    <w:basedOn w:val="00Numertuotas"/>
    <w:rsid w:val="0062608F"/>
    <w:pPr>
      <w:tabs>
        <w:tab w:val="clear" w:pos="786"/>
        <w:tab w:val="clear" w:pos="1440"/>
        <w:tab w:val="num" w:pos="2880"/>
      </w:tabs>
      <w:ind w:left="2880" w:hanging="180"/>
    </w:pPr>
  </w:style>
  <w:style w:type="paragraph" w:customStyle="1" w:styleId="0000Numeruotas">
    <w:name w:val="0000_Numeruotas"/>
    <w:basedOn w:val="000Numeruotas"/>
    <w:rsid w:val="0062608F"/>
    <w:pPr>
      <w:tabs>
        <w:tab w:val="clear" w:pos="2880"/>
        <w:tab w:val="num" w:pos="3600"/>
      </w:tabs>
      <w:ind w:left="3600" w:hanging="360"/>
    </w:pPr>
  </w:style>
  <w:style w:type="character" w:customStyle="1" w:styleId="DokumentoinaostekstasDiagrama">
    <w:name w:val="Dokumento išnašos tekstas Diagrama"/>
    <w:basedOn w:val="Numatytasispastraiposriftas"/>
    <w:link w:val="Dokumentoinaostekstas"/>
    <w:uiPriority w:val="99"/>
    <w:rsid w:val="00866936"/>
    <w:rPr>
      <w:rFonts w:ascii="CG Times" w:eastAsia="Arial Unicode MS" w:hAnsi="CG Times" w:cs="Arial Unicode MS"/>
      <w:sz w:val="24"/>
      <w:szCs w:val="24"/>
      <w:lang w:val="en-GB" w:eastAsia="en-US"/>
    </w:rPr>
  </w:style>
  <w:style w:type="character" w:customStyle="1" w:styleId="FontStyle13">
    <w:name w:val="Font Style13"/>
    <w:basedOn w:val="Numatytasispastraiposriftas"/>
    <w:uiPriority w:val="99"/>
    <w:rsid w:val="002613BF"/>
    <w:rPr>
      <w:rFonts w:ascii="Times New Roman" w:hAnsi="Times New Roman" w:cs="Times New Roman"/>
      <w:sz w:val="22"/>
      <w:szCs w:val="22"/>
    </w:rPr>
  </w:style>
  <w:style w:type="character" w:styleId="Komentaronuoroda">
    <w:name w:val="annotation reference"/>
    <w:basedOn w:val="Numatytasispastraiposriftas"/>
    <w:semiHidden/>
    <w:unhideWhenUsed/>
    <w:rsid w:val="005A2C82"/>
    <w:rPr>
      <w:sz w:val="16"/>
      <w:szCs w:val="16"/>
    </w:rPr>
  </w:style>
  <w:style w:type="paragraph" w:styleId="Komentarotekstas">
    <w:name w:val="annotation text"/>
    <w:basedOn w:val="prastasis"/>
    <w:link w:val="KomentarotekstasDiagrama"/>
    <w:semiHidden/>
    <w:unhideWhenUsed/>
    <w:rsid w:val="005A2C82"/>
    <w:rPr>
      <w:sz w:val="20"/>
    </w:rPr>
  </w:style>
  <w:style w:type="character" w:customStyle="1" w:styleId="KomentarotekstasDiagrama">
    <w:name w:val="Komentaro tekstas Diagrama"/>
    <w:basedOn w:val="Numatytasispastraiposriftas"/>
    <w:link w:val="Komentarotekstas"/>
    <w:semiHidden/>
    <w:rsid w:val="005A2C82"/>
    <w:rPr>
      <w:lang w:eastAsia="en-US"/>
    </w:rPr>
  </w:style>
  <w:style w:type="paragraph" w:styleId="Komentarotema">
    <w:name w:val="annotation subject"/>
    <w:basedOn w:val="Komentarotekstas"/>
    <w:next w:val="Komentarotekstas"/>
    <w:link w:val="KomentarotemaDiagrama"/>
    <w:semiHidden/>
    <w:unhideWhenUsed/>
    <w:rsid w:val="005A2C82"/>
    <w:rPr>
      <w:b/>
      <w:bCs/>
    </w:rPr>
  </w:style>
  <w:style w:type="character" w:customStyle="1" w:styleId="KomentarotemaDiagrama">
    <w:name w:val="Komentaro tema Diagrama"/>
    <w:basedOn w:val="KomentarotekstasDiagrama"/>
    <w:link w:val="Komentarotema"/>
    <w:semiHidden/>
    <w:rsid w:val="005A2C82"/>
    <w:rPr>
      <w:b/>
      <w:bCs/>
      <w:lang w:eastAsia="en-US"/>
    </w:rPr>
  </w:style>
  <w:style w:type="paragraph" w:styleId="Betarp">
    <w:name w:val="No Spacing"/>
    <w:uiPriority w:val="1"/>
    <w:qFormat/>
    <w:rsid w:val="00C415A8"/>
    <w:rPr>
      <w:sz w:val="24"/>
      <w:lang w:eastAsia="en-US"/>
    </w:rPr>
  </w:style>
  <w:style w:type="character" w:customStyle="1" w:styleId="UnresolvedMention">
    <w:name w:val="Unresolved Mention"/>
    <w:basedOn w:val="Numatytasispastraiposriftas"/>
    <w:uiPriority w:val="99"/>
    <w:semiHidden/>
    <w:unhideWhenUsed/>
    <w:rsid w:val="00DD74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199359">
      <w:bodyDiv w:val="1"/>
      <w:marLeft w:val="0"/>
      <w:marRight w:val="0"/>
      <w:marTop w:val="0"/>
      <w:marBottom w:val="0"/>
      <w:divBdr>
        <w:top w:val="none" w:sz="0" w:space="0" w:color="auto"/>
        <w:left w:val="none" w:sz="0" w:space="0" w:color="auto"/>
        <w:bottom w:val="none" w:sz="0" w:space="0" w:color="auto"/>
        <w:right w:val="none" w:sz="0" w:space="0" w:color="auto"/>
      </w:divBdr>
    </w:div>
    <w:div w:id="189074387">
      <w:bodyDiv w:val="1"/>
      <w:marLeft w:val="0"/>
      <w:marRight w:val="0"/>
      <w:marTop w:val="0"/>
      <w:marBottom w:val="0"/>
      <w:divBdr>
        <w:top w:val="none" w:sz="0" w:space="0" w:color="auto"/>
        <w:left w:val="none" w:sz="0" w:space="0" w:color="auto"/>
        <w:bottom w:val="none" w:sz="0" w:space="0" w:color="auto"/>
        <w:right w:val="none" w:sz="0" w:space="0" w:color="auto"/>
      </w:divBdr>
    </w:div>
    <w:div w:id="317731595">
      <w:bodyDiv w:val="1"/>
      <w:marLeft w:val="0"/>
      <w:marRight w:val="0"/>
      <w:marTop w:val="0"/>
      <w:marBottom w:val="0"/>
      <w:divBdr>
        <w:top w:val="none" w:sz="0" w:space="0" w:color="auto"/>
        <w:left w:val="none" w:sz="0" w:space="0" w:color="auto"/>
        <w:bottom w:val="none" w:sz="0" w:space="0" w:color="auto"/>
        <w:right w:val="none" w:sz="0" w:space="0" w:color="auto"/>
      </w:divBdr>
    </w:div>
    <w:div w:id="476337318">
      <w:bodyDiv w:val="1"/>
      <w:marLeft w:val="0"/>
      <w:marRight w:val="0"/>
      <w:marTop w:val="0"/>
      <w:marBottom w:val="0"/>
      <w:divBdr>
        <w:top w:val="none" w:sz="0" w:space="0" w:color="auto"/>
        <w:left w:val="none" w:sz="0" w:space="0" w:color="auto"/>
        <w:bottom w:val="none" w:sz="0" w:space="0" w:color="auto"/>
        <w:right w:val="none" w:sz="0" w:space="0" w:color="auto"/>
      </w:divBdr>
    </w:div>
    <w:div w:id="999885574">
      <w:bodyDiv w:val="1"/>
      <w:marLeft w:val="0"/>
      <w:marRight w:val="0"/>
      <w:marTop w:val="0"/>
      <w:marBottom w:val="0"/>
      <w:divBdr>
        <w:top w:val="none" w:sz="0" w:space="0" w:color="auto"/>
        <w:left w:val="none" w:sz="0" w:space="0" w:color="auto"/>
        <w:bottom w:val="none" w:sz="0" w:space="0" w:color="auto"/>
        <w:right w:val="none" w:sz="0" w:space="0" w:color="auto"/>
      </w:divBdr>
    </w:div>
    <w:div w:id="1048531651">
      <w:bodyDiv w:val="1"/>
      <w:marLeft w:val="0"/>
      <w:marRight w:val="0"/>
      <w:marTop w:val="0"/>
      <w:marBottom w:val="0"/>
      <w:divBdr>
        <w:top w:val="none" w:sz="0" w:space="0" w:color="auto"/>
        <w:left w:val="none" w:sz="0" w:space="0" w:color="auto"/>
        <w:bottom w:val="none" w:sz="0" w:space="0" w:color="auto"/>
        <w:right w:val="none" w:sz="0" w:space="0" w:color="auto"/>
      </w:divBdr>
    </w:div>
    <w:div w:id="1087262330">
      <w:bodyDiv w:val="1"/>
      <w:marLeft w:val="0"/>
      <w:marRight w:val="0"/>
      <w:marTop w:val="0"/>
      <w:marBottom w:val="0"/>
      <w:divBdr>
        <w:top w:val="none" w:sz="0" w:space="0" w:color="auto"/>
        <w:left w:val="none" w:sz="0" w:space="0" w:color="auto"/>
        <w:bottom w:val="none" w:sz="0" w:space="0" w:color="auto"/>
        <w:right w:val="none" w:sz="0" w:space="0" w:color="auto"/>
      </w:divBdr>
    </w:div>
    <w:div w:id="1578201104">
      <w:bodyDiv w:val="1"/>
      <w:marLeft w:val="0"/>
      <w:marRight w:val="0"/>
      <w:marTop w:val="0"/>
      <w:marBottom w:val="0"/>
      <w:divBdr>
        <w:top w:val="none" w:sz="0" w:space="0" w:color="auto"/>
        <w:left w:val="none" w:sz="0" w:space="0" w:color="auto"/>
        <w:bottom w:val="none" w:sz="0" w:space="0" w:color="auto"/>
        <w:right w:val="none" w:sz="0" w:space="0" w:color="auto"/>
      </w:divBdr>
    </w:div>
    <w:div w:id="1678271123">
      <w:bodyDiv w:val="1"/>
      <w:marLeft w:val="0"/>
      <w:marRight w:val="0"/>
      <w:marTop w:val="0"/>
      <w:marBottom w:val="0"/>
      <w:divBdr>
        <w:top w:val="none" w:sz="0" w:space="0" w:color="auto"/>
        <w:left w:val="none" w:sz="0" w:space="0" w:color="auto"/>
        <w:bottom w:val="none" w:sz="0" w:space="0" w:color="auto"/>
        <w:right w:val="none" w:sz="0" w:space="0" w:color="auto"/>
      </w:divBdr>
      <w:divsChild>
        <w:div w:id="2024437020">
          <w:marLeft w:val="0"/>
          <w:marRight w:val="0"/>
          <w:marTop w:val="300"/>
          <w:marBottom w:val="0"/>
          <w:divBdr>
            <w:top w:val="none" w:sz="0" w:space="0" w:color="auto"/>
            <w:left w:val="none" w:sz="0" w:space="0" w:color="auto"/>
            <w:bottom w:val="none" w:sz="0" w:space="0" w:color="auto"/>
            <w:right w:val="none" w:sz="0" w:space="0" w:color="auto"/>
          </w:divBdr>
          <w:divsChild>
            <w:div w:id="42678336">
              <w:marLeft w:val="0"/>
              <w:marRight w:val="0"/>
              <w:marTop w:val="0"/>
              <w:marBottom w:val="0"/>
              <w:divBdr>
                <w:top w:val="none" w:sz="0" w:space="0" w:color="auto"/>
                <w:left w:val="none" w:sz="0" w:space="0" w:color="auto"/>
                <w:bottom w:val="none" w:sz="0" w:space="0" w:color="auto"/>
                <w:right w:val="none" w:sz="0" w:space="0" w:color="auto"/>
              </w:divBdr>
              <w:divsChild>
                <w:div w:id="1957835976">
                  <w:marLeft w:val="0"/>
                  <w:marRight w:val="-3600"/>
                  <w:marTop w:val="0"/>
                  <w:marBottom w:val="0"/>
                  <w:divBdr>
                    <w:top w:val="none" w:sz="0" w:space="0" w:color="auto"/>
                    <w:left w:val="none" w:sz="0" w:space="0" w:color="auto"/>
                    <w:bottom w:val="none" w:sz="0" w:space="0" w:color="auto"/>
                    <w:right w:val="none" w:sz="0" w:space="0" w:color="auto"/>
                  </w:divBdr>
                  <w:divsChild>
                    <w:div w:id="1654487585">
                      <w:marLeft w:val="300"/>
                      <w:marRight w:val="4200"/>
                      <w:marTop w:val="0"/>
                      <w:marBottom w:val="540"/>
                      <w:divBdr>
                        <w:top w:val="none" w:sz="0" w:space="0" w:color="auto"/>
                        <w:left w:val="none" w:sz="0" w:space="0" w:color="auto"/>
                        <w:bottom w:val="none" w:sz="0" w:space="0" w:color="auto"/>
                        <w:right w:val="none" w:sz="0" w:space="0" w:color="auto"/>
                      </w:divBdr>
                      <w:divsChild>
                        <w:div w:id="1483623168">
                          <w:marLeft w:val="0"/>
                          <w:marRight w:val="0"/>
                          <w:marTop w:val="0"/>
                          <w:marBottom w:val="0"/>
                          <w:divBdr>
                            <w:top w:val="none" w:sz="0" w:space="0" w:color="auto"/>
                            <w:left w:val="none" w:sz="0" w:space="0" w:color="auto"/>
                            <w:bottom w:val="none" w:sz="0" w:space="0" w:color="auto"/>
                            <w:right w:val="none" w:sz="0" w:space="0" w:color="auto"/>
                          </w:divBdr>
                          <w:divsChild>
                            <w:div w:id="1989438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8698578">
      <w:bodyDiv w:val="1"/>
      <w:marLeft w:val="0"/>
      <w:marRight w:val="0"/>
      <w:marTop w:val="0"/>
      <w:marBottom w:val="0"/>
      <w:divBdr>
        <w:top w:val="none" w:sz="0" w:space="0" w:color="auto"/>
        <w:left w:val="none" w:sz="0" w:space="0" w:color="auto"/>
        <w:bottom w:val="none" w:sz="0" w:space="0" w:color="auto"/>
        <w:right w:val="none" w:sz="0" w:space="0" w:color="auto"/>
      </w:divBdr>
    </w:div>
    <w:div w:id="1778982582">
      <w:bodyDiv w:val="1"/>
      <w:marLeft w:val="0"/>
      <w:marRight w:val="0"/>
      <w:marTop w:val="0"/>
      <w:marBottom w:val="0"/>
      <w:divBdr>
        <w:top w:val="none" w:sz="0" w:space="0" w:color="auto"/>
        <w:left w:val="none" w:sz="0" w:space="0" w:color="auto"/>
        <w:bottom w:val="none" w:sz="0" w:space="0" w:color="auto"/>
        <w:right w:val="none" w:sz="0" w:space="0" w:color="auto"/>
      </w:divBdr>
    </w:div>
    <w:div w:id="1873958574">
      <w:bodyDiv w:val="1"/>
      <w:marLeft w:val="0"/>
      <w:marRight w:val="0"/>
      <w:marTop w:val="0"/>
      <w:marBottom w:val="0"/>
      <w:divBdr>
        <w:top w:val="none" w:sz="0" w:space="0" w:color="auto"/>
        <w:left w:val="none" w:sz="0" w:space="0" w:color="auto"/>
        <w:bottom w:val="none" w:sz="0" w:space="0" w:color="auto"/>
        <w:right w:val="none" w:sz="0" w:space="0" w:color="auto"/>
      </w:divBdr>
      <w:divsChild>
        <w:div w:id="290286005">
          <w:marLeft w:val="0"/>
          <w:marRight w:val="0"/>
          <w:marTop w:val="300"/>
          <w:marBottom w:val="0"/>
          <w:divBdr>
            <w:top w:val="none" w:sz="0" w:space="0" w:color="auto"/>
            <w:left w:val="none" w:sz="0" w:space="0" w:color="auto"/>
            <w:bottom w:val="none" w:sz="0" w:space="0" w:color="auto"/>
            <w:right w:val="none" w:sz="0" w:space="0" w:color="auto"/>
          </w:divBdr>
          <w:divsChild>
            <w:div w:id="1309625366">
              <w:marLeft w:val="0"/>
              <w:marRight w:val="0"/>
              <w:marTop w:val="0"/>
              <w:marBottom w:val="0"/>
              <w:divBdr>
                <w:top w:val="none" w:sz="0" w:space="0" w:color="auto"/>
                <w:left w:val="none" w:sz="0" w:space="0" w:color="auto"/>
                <w:bottom w:val="none" w:sz="0" w:space="0" w:color="auto"/>
                <w:right w:val="none" w:sz="0" w:space="0" w:color="auto"/>
              </w:divBdr>
              <w:divsChild>
                <w:div w:id="55789915">
                  <w:marLeft w:val="0"/>
                  <w:marRight w:val="-3600"/>
                  <w:marTop w:val="0"/>
                  <w:marBottom w:val="0"/>
                  <w:divBdr>
                    <w:top w:val="none" w:sz="0" w:space="0" w:color="auto"/>
                    <w:left w:val="none" w:sz="0" w:space="0" w:color="auto"/>
                    <w:bottom w:val="none" w:sz="0" w:space="0" w:color="auto"/>
                    <w:right w:val="none" w:sz="0" w:space="0" w:color="auto"/>
                  </w:divBdr>
                  <w:divsChild>
                    <w:div w:id="120850633">
                      <w:marLeft w:val="300"/>
                      <w:marRight w:val="4200"/>
                      <w:marTop w:val="0"/>
                      <w:marBottom w:val="540"/>
                      <w:divBdr>
                        <w:top w:val="none" w:sz="0" w:space="0" w:color="auto"/>
                        <w:left w:val="none" w:sz="0" w:space="0" w:color="auto"/>
                        <w:bottom w:val="none" w:sz="0" w:space="0" w:color="auto"/>
                        <w:right w:val="none" w:sz="0" w:space="0" w:color="auto"/>
                      </w:divBdr>
                      <w:divsChild>
                        <w:div w:id="522866543">
                          <w:marLeft w:val="0"/>
                          <w:marRight w:val="0"/>
                          <w:marTop w:val="0"/>
                          <w:marBottom w:val="0"/>
                          <w:divBdr>
                            <w:top w:val="none" w:sz="0" w:space="0" w:color="auto"/>
                            <w:left w:val="none" w:sz="0" w:space="0" w:color="auto"/>
                            <w:bottom w:val="none" w:sz="0" w:space="0" w:color="auto"/>
                            <w:right w:val="none" w:sz="0" w:space="0" w:color="auto"/>
                          </w:divBdr>
                          <w:divsChild>
                            <w:div w:id="66015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6365756">
      <w:bodyDiv w:val="1"/>
      <w:marLeft w:val="0"/>
      <w:marRight w:val="0"/>
      <w:marTop w:val="0"/>
      <w:marBottom w:val="0"/>
      <w:divBdr>
        <w:top w:val="none" w:sz="0" w:space="0" w:color="auto"/>
        <w:left w:val="none" w:sz="0" w:space="0" w:color="auto"/>
        <w:bottom w:val="none" w:sz="0" w:space="0" w:color="auto"/>
        <w:right w:val="none" w:sz="0" w:space="0" w:color="auto"/>
      </w:divBdr>
    </w:div>
    <w:div w:id="213012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eksej.Titov@vmi.l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Povilas.Grigas@vmi.lt" TargetMode="External"/><Relationship Id="rId4" Type="http://schemas.openxmlformats.org/officeDocument/2006/relationships/settings" Target="settings.xml"/><Relationship Id="rId9" Type="http://schemas.openxmlformats.org/officeDocument/2006/relationships/hyperlink" Target="mailto:Giedrius.Marcinkevicius@vmi.lt" TargetMode="Externa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6CA94-16E8-41E4-BCA8-4CDDCC590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10</Pages>
  <Words>3313</Words>
  <Characters>22806</Characters>
  <Application>Microsoft Office Word</Application>
  <DocSecurity>0</DocSecurity>
  <Lines>190</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Darbų sutartis</vt:lpstr>
      <vt:lpstr>VIDAUS ELEKTROS TINKLŲ TECHNINĖS PRIEŽIŪROS, BENDROS PROFILAKTIKOS IR REMONTO PASLAUGŲ</vt:lpstr>
    </vt:vector>
  </TitlesOfParts>
  <Company>VMI</Company>
  <LinksUpToDate>false</LinksUpToDate>
  <CharactersWithSpaces>26067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Darbų sutartis</dc:title>
  <dc:creator>G. Kurauskas</dc:creator>
  <cp:lastModifiedBy>Gintaras Kurauskas</cp:lastModifiedBy>
  <cp:revision>68</cp:revision>
  <cp:lastPrinted>2017-10-25T06:10:00Z</cp:lastPrinted>
  <dcterms:created xsi:type="dcterms:W3CDTF">2022-08-19T10:31:00Z</dcterms:created>
  <dcterms:modified xsi:type="dcterms:W3CDTF">2025-07-11T06:55:00Z</dcterms:modified>
</cp:coreProperties>
</file>